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C16" w:rsidRDefault="0041312D">
      <w:pPr>
        <w:jc w:val="left"/>
        <w:rPr>
          <w:rFonts w:ascii="黑体" w:eastAsia="黑体" w:hAnsi="黑体" w:cs="仿宋_GB2312"/>
          <w:sz w:val="32"/>
          <w:szCs w:val="32"/>
        </w:rPr>
      </w:pPr>
      <w:r>
        <w:rPr>
          <w:rFonts w:ascii="黑体" w:eastAsia="黑体" w:hAnsi="黑体" w:cs="仿宋_GB2312" w:hint="eastAsia"/>
          <w:sz w:val="32"/>
          <w:szCs w:val="32"/>
        </w:rPr>
        <w:t>附件2</w:t>
      </w:r>
    </w:p>
    <w:p w:rsidR="00275C16" w:rsidRDefault="0041312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北京高精尖产业发展基金重点投资领域</w:t>
      </w:r>
    </w:p>
    <w:tbl>
      <w:tblPr>
        <w:tblW w:w="8926" w:type="dxa"/>
        <w:jc w:val="center"/>
        <w:tblLayout w:type="fixed"/>
        <w:tblLook w:val="04A0" w:firstRow="1" w:lastRow="0" w:firstColumn="1" w:lastColumn="0" w:noHBand="0" w:noVBand="1"/>
      </w:tblPr>
      <w:tblGrid>
        <w:gridCol w:w="1085"/>
        <w:gridCol w:w="1131"/>
        <w:gridCol w:w="6663"/>
        <w:gridCol w:w="47"/>
      </w:tblGrid>
      <w:tr w:rsidR="00275C16">
        <w:trPr>
          <w:gridAfter w:val="1"/>
          <w:wAfter w:w="47" w:type="dxa"/>
          <w:cantSplit/>
          <w:trHeight w:val="602"/>
          <w:jc w:val="center"/>
        </w:trPr>
        <w:tc>
          <w:tcPr>
            <w:tcW w:w="1085"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1131"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领域名称</w:t>
            </w: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重点投向</w:t>
            </w:r>
          </w:p>
        </w:tc>
      </w:tr>
      <w:tr w:rsidR="00275C16">
        <w:trPr>
          <w:gridAfter w:val="1"/>
          <w:wAfter w:w="47" w:type="dxa"/>
          <w:cantSplit/>
          <w:trHeight w:val="1226"/>
          <w:jc w:val="center"/>
        </w:trPr>
        <w:tc>
          <w:tcPr>
            <w:tcW w:w="1085" w:type="dxa"/>
            <w:vMerge w:val="restart"/>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一</w:t>
            </w: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新一代健康诊疗</w:t>
            </w: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1、生物技术药物领域：</w:t>
            </w:r>
            <w:r>
              <w:rPr>
                <w:rFonts w:ascii="宋体" w:hAnsi="宋体" w:cs="宋体" w:hint="eastAsia"/>
                <w:color w:val="000000"/>
                <w:kern w:val="0"/>
                <w:sz w:val="22"/>
                <w:szCs w:val="22"/>
              </w:rPr>
              <w:t>抗体类药物，基因工程蛋白类药物，核酸药物</w:t>
            </w:r>
            <w:r w:rsidR="004901B5">
              <w:rPr>
                <w:rFonts w:ascii="宋体" w:hAnsi="宋体" w:cs="宋体" w:hint="eastAsia"/>
                <w:color w:val="000000"/>
                <w:kern w:val="0"/>
                <w:sz w:val="22"/>
                <w:szCs w:val="22"/>
              </w:rPr>
              <w:t>，</w:t>
            </w:r>
            <w:r>
              <w:rPr>
                <w:rFonts w:ascii="宋体" w:hAnsi="宋体" w:cs="宋体" w:hint="eastAsia"/>
                <w:color w:val="000000"/>
                <w:kern w:val="0"/>
                <w:sz w:val="22"/>
                <w:szCs w:val="22"/>
              </w:rPr>
              <w:t>基因治疗药物及干细胞等细胞治疗产品。重大或新发传染病疫苗，基因工程疫苗，核酸疫苗，治疗性疫苗等新型疫苗。</w:t>
            </w:r>
          </w:p>
        </w:tc>
      </w:tr>
      <w:tr w:rsidR="00275C16">
        <w:trPr>
          <w:gridAfter w:val="1"/>
          <w:wAfter w:w="47" w:type="dxa"/>
          <w:cantSplit/>
          <w:trHeight w:val="1399"/>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2、生物医用植介入物：</w:t>
            </w:r>
            <w:r>
              <w:rPr>
                <w:rFonts w:ascii="宋体" w:hAnsi="宋体" w:cs="宋体" w:hint="eastAsia"/>
                <w:color w:val="000000"/>
                <w:kern w:val="0"/>
                <w:sz w:val="22"/>
                <w:szCs w:val="22"/>
              </w:rPr>
              <w:t>循环系统、神经系统、齿科、骨科及眼科等植介入生物医用产品，生物膜材料，栓塞剂，人工血液，硬脑膜修补材料，透明质酸及胶原蛋白等软组织填充材料，细胞组织诱导性生物材料等。</w:t>
            </w:r>
          </w:p>
        </w:tc>
      </w:tr>
      <w:tr w:rsidR="00275C16">
        <w:trPr>
          <w:gridAfter w:val="1"/>
          <w:wAfter w:w="47" w:type="dxa"/>
          <w:cantSplit/>
          <w:trHeight w:val="1421"/>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3、高性能医学诊疗设备领域：</w:t>
            </w:r>
            <w:r>
              <w:rPr>
                <w:rFonts w:ascii="宋体" w:hAnsi="宋体" w:cs="宋体" w:hint="eastAsia"/>
                <w:color w:val="000000"/>
                <w:kern w:val="0"/>
                <w:sz w:val="22"/>
                <w:szCs w:val="22"/>
              </w:rPr>
              <w:t>医学诊断试剂及设备，肿瘤治疗设备，康复治疗设备，激光治疗设备，专科治疗设备，数字化手术系统，生命支持设备，医学检查检验仪器，医学影像设备，高性能超声诊断设备，植入电子治疗装置等。</w:t>
            </w:r>
          </w:p>
        </w:tc>
      </w:tr>
      <w:tr w:rsidR="00275C16">
        <w:trPr>
          <w:gridAfter w:val="1"/>
          <w:wAfter w:w="47" w:type="dxa"/>
          <w:cantSplit/>
          <w:trHeight w:val="1115"/>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4、智能健康产品领域：</w:t>
            </w:r>
            <w:r>
              <w:rPr>
                <w:rFonts w:ascii="宋体" w:hAnsi="宋体" w:cs="宋体" w:hint="eastAsia"/>
                <w:color w:val="000000"/>
                <w:kern w:val="0"/>
                <w:sz w:val="22"/>
                <w:szCs w:val="22"/>
              </w:rPr>
              <w:t>可穿戴设备、健康数据采集终端等移动医疗相关软件及终端设备；医疗问询服务、预约挂号、健康管理云等移动医疗云平台，远程医疗相关产品和服务。</w:t>
            </w:r>
          </w:p>
        </w:tc>
      </w:tr>
      <w:tr w:rsidR="00275C16">
        <w:trPr>
          <w:gridAfter w:val="1"/>
          <w:wAfter w:w="47" w:type="dxa"/>
          <w:cantSplit/>
          <w:trHeight w:val="1413"/>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5、化学制药领域：</w:t>
            </w:r>
            <w:r>
              <w:rPr>
                <w:rFonts w:ascii="宋体" w:hAnsi="宋体" w:cs="宋体" w:hint="eastAsia"/>
                <w:color w:val="000000"/>
                <w:kern w:val="0"/>
                <w:sz w:val="22"/>
                <w:szCs w:val="22"/>
              </w:rPr>
              <w:t>靶向、个性化抗肿瘤药，针对心脑血管疾病、代谢及退行性疾病的新型药物，新型抗感染药物、神经系统药物；近2-3年有可能获得生产批件的创新药物，或国外专利即将到期的品牌仿制药。</w:t>
            </w:r>
          </w:p>
        </w:tc>
      </w:tr>
      <w:tr w:rsidR="00275C16">
        <w:trPr>
          <w:gridAfter w:val="1"/>
          <w:wAfter w:w="47" w:type="dxa"/>
          <w:cantSplit/>
          <w:trHeight w:val="2115"/>
          <w:jc w:val="center"/>
        </w:trPr>
        <w:tc>
          <w:tcPr>
            <w:tcW w:w="1085" w:type="dxa"/>
            <w:vMerge w:val="restart"/>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二</w:t>
            </w: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智能制造</w:t>
            </w: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rsidP="00EC0684">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1、智能核心装置及部件领域</w:t>
            </w:r>
            <w:r w:rsidR="00EC0684">
              <w:rPr>
                <w:rFonts w:ascii="宋体" w:hAnsi="宋体" w:cs="宋体" w:hint="eastAsia"/>
                <w:b/>
                <w:bCs/>
                <w:color w:val="000000"/>
                <w:kern w:val="0"/>
                <w:sz w:val="22"/>
                <w:szCs w:val="22"/>
              </w:rPr>
              <w:t>：</w:t>
            </w:r>
            <w:r>
              <w:rPr>
                <w:rFonts w:ascii="宋体" w:hAnsi="宋体" w:cs="宋体" w:hint="eastAsia"/>
                <w:color w:val="000000"/>
                <w:kern w:val="0"/>
                <w:sz w:val="22"/>
                <w:szCs w:val="22"/>
              </w:rPr>
              <w:t>MEMS传感器、高性能传感器、多功能传感器等高端新型传感器；工业互联网、可编程逻辑控制器，流程自动化、工厂自动化及轨道交通等智能控制系统；数字化、智能化、网络化仪表，检测分析仪器，精密科学仪器等高端仪器仪表；高精度高可靠性制动装置等精密传动装置，精密减速器、伺服控制器、液气密元件及系统等智能制造基础零部件等。</w:t>
            </w:r>
          </w:p>
        </w:tc>
      </w:tr>
      <w:tr w:rsidR="00275C16">
        <w:trPr>
          <w:gridAfter w:val="1"/>
          <w:wAfter w:w="47" w:type="dxa"/>
          <w:cantSplit/>
          <w:trHeight w:val="984"/>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2、智能制造装备领域</w:t>
            </w:r>
            <w:r w:rsidR="00EC0684">
              <w:rPr>
                <w:rFonts w:ascii="宋体" w:hAnsi="宋体" w:cs="宋体" w:hint="eastAsia"/>
                <w:b/>
                <w:bCs/>
                <w:color w:val="000000"/>
                <w:kern w:val="0"/>
                <w:sz w:val="22"/>
                <w:szCs w:val="22"/>
              </w:rPr>
              <w:t>：</w:t>
            </w:r>
            <w:r>
              <w:rPr>
                <w:rFonts w:ascii="宋体" w:hAnsi="宋体" w:cs="宋体" w:hint="eastAsia"/>
                <w:color w:val="000000"/>
                <w:kern w:val="0"/>
                <w:sz w:val="22"/>
                <w:szCs w:val="22"/>
              </w:rPr>
              <w:t>高档数控机床、机器人、增材制造等智能制造核心装备和系统集成产品等。</w:t>
            </w:r>
          </w:p>
        </w:tc>
      </w:tr>
      <w:tr w:rsidR="00275C16">
        <w:trPr>
          <w:gridAfter w:val="1"/>
          <w:wAfter w:w="47" w:type="dxa"/>
          <w:cantSplit/>
          <w:trHeight w:val="984"/>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color w:val="000000"/>
                <w:kern w:val="0"/>
                <w:sz w:val="22"/>
                <w:szCs w:val="22"/>
              </w:rPr>
            </w:pPr>
            <w:r>
              <w:rPr>
                <w:rFonts w:ascii="宋体" w:hAnsi="宋体" w:cs="宋体" w:hint="eastAsia"/>
                <w:b/>
                <w:bCs/>
                <w:color w:val="000000"/>
                <w:kern w:val="0"/>
                <w:sz w:val="22"/>
                <w:szCs w:val="22"/>
              </w:rPr>
              <w:t>3、新能源装备领域</w:t>
            </w:r>
            <w:r w:rsidR="00EC0684">
              <w:rPr>
                <w:rFonts w:ascii="宋体" w:hAnsi="宋体" w:cs="宋体" w:hint="eastAsia"/>
                <w:b/>
                <w:bCs/>
                <w:color w:val="000000"/>
                <w:kern w:val="0"/>
                <w:sz w:val="22"/>
                <w:szCs w:val="22"/>
              </w:rPr>
              <w:t>：</w:t>
            </w:r>
            <w:r>
              <w:rPr>
                <w:rFonts w:ascii="宋体" w:hAnsi="宋体" w:cs="宋体" w:hint="eastAsia"/>
                <w:color w:val="000000"/>
                <w:kern w:val="0"/>
                <w:sz w:val="22"/>
                <w:szCs w:val="22"/>
              </w:rPr>
              <w:t>风电、光伏、核能、氢能等新能源生产装备，智能输配电、能源互联网装备等。</w:t>
            </w:r>
          </w:p>
        </w:tc>
      </w:tr>
      <w:tr w:rsidR="00275C16">
        <w:trPr>
          <w:gridAfter w:val="1"/>
          <w:wAfter w:w="47" w:type="dxa"/>
          <w:cantSplit/>
          <w:trHeight w:val="1126"/>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4、新模式新业态推广应用</w:t>
            </w:r>
            <w:r w:rsidR="00EC0684">
              <w:rPr>
                <w:rFonts w:ascii="宋体" w:hAnsi="宋体" w:cs="宋体" w:hint="eastAsia"/>
                <w:b/>
                <w:bCs/>
                <w:color w:val="000000"/>
                <w:kern w:val="0"/>
                <w:sz w:val="22"/>
                <w:szCs w:val="22"/>
              </w:rPr>
              <w:t>：</w:t>
            </w:r>
            <w:r>
              <w:rPr>
                <w:rFonts w:ascii="宋体" w:hAnsi="宋体" w:cs="宋体" w:hint="eastAsia"/>
                <w:color w:val="000000"/>
                <w:kern w:val="0"/>
                <w:sz w:val="22"/>
                <w:szCs w:val="22"/>
              </w:rPr>
              <w:t>自动化生产线、数字化车间和智能工厂示范工程；个性化定制、网络协同制造、众包众创和电子商务等新模式新业态应用；能源、节能环保等行业智能管理服务等。</w:t>
            </w:r>
          </w:p>
        </w:tc>
      </w:tr>
      <w:tr w:rsidR="00275C16">
        <w:trPr>
          <w:gridAfter w:val="1"/>
          <w:wAfter w:w="47" w:type="dxa"/>
          <w:cantSplit/>
          <w:trHeight w:val="830"/>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5、公共服务平台建设</w:t>
            </w:r>
            <w:r w:rsidR="00EC0684">
              <w:rPr>
                <w:rFonts w:ascii="宋体" w:hAnsi="宋体" w:cs="宋体" w:hint="eastAsia"/>
                <w:b/>
                <w:bCs/>
                <w:color w:val="000000"/>
                <w:kern w:val="0"/>
                <w:sz w:val="22"/>
                <w:szCs w:val="22"/>
              </w:rPr>
              <w:t>：</w:t>
            </w:r>
            <w:r>
              <w:rPr>
                <w:rFonts w:ascii="宋体" w:hAnsi="宋体" w:cs="宋体" w:hint="eastAsia"/>
                <w:color w:val="000000"/>
                <w:kern w:val="0"/>
                <w:sz w:val="22"/>
                <w:szCs w:val="22"/>
              </w:rPr>
              <w:t>智能制造基础共性和关键应用标准试验验证平台、共性及关键技术开发平台、检验检测公共服务等平台建设。</w:t>
            </w:r>
          </w:p>
        </w:tc>
      </w:tr>
      <w:tr w:rsidR="00275C16">
        <w:trPr>
          <w:gridAfter w:val="1"/>
          <w:wAfter w:w="47" w:type="dxa"/>
          <w:cantSplit/>
          <w:trHeight w:val="1550"/>
          <w:jc w:val="center"/>
        </w:trPr>
        <w:tc>
          <w:tcPr>
            <w:tcW w:w="1085" w:type="dxa"/>
            <w:vMerge w:val="restart"/>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三</w:t>
            </w: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新能源智能汽车</w:t>
            </w: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rPr>
                <w:rFonts w:ascii="宋体" w:hAnsi="宋体" w:cs="宋体"/>
                <w:b/>
                <w:bCs/>
                <w:color w:val="000000"/>
                <w:kern w:val="0"/>
                <w:sz w:val="22"/>
                <w:szCs w:val="22"/>
              </w:rPr>
            </w:pPr>
            <w:r>
              <w:rPr>
                <w:rFonts w:ascii="宋体" w:hAnsi="宋体" w:cs="宋体"/>
                <w:b/>
                <w:bCs/>
                <w:color w:val="000000"/>
                <w:kern w:val="0"/>
                <w:sz w:val="22"/>
                <w:szCs w:val="22"/>
              </w:rPr>
              <w:t>1</w:t>
            </w:r>
            <w:r>
              <w:rPr>
                <w:rFonts w:ascii="宋体" w:hAnsi="宋体" w:cs="宋体" w:hint="eastAsia"/>
                <w:b/>
                <w:bCs/>
                <w:color w:val="000000"/>
                <w:kern w:val="0"/>
                <w:sz w:val="22"/>
                <w:szCs w:val="22"/>
              </w:rPr>
              <w:t>、动力电池领域</w:t>
            </w:r>
            <w:r w:rsidR="00EC0684">
              <w:rPr>
                <w:rFonts w:ascii="宋体" w:hAnsi="宋体" w:cs="宋体" w:hint="eastAsia"/>
                <w:b/>
                <w:bCs/>
                <w:color w:val="000000"/>
                <w:kern w:val="0"/>
                <w:sz w:val="22"/>
                <w:szCs w:val="22"/>
              </w:rPr>
              <w:t>：</w:t>
            </w:r>
            <w:r>
              <w:rPr>
                <w:rFonts w:ascii="宋体" w:hAnsi="宋体" w:cs="宋体" w:hint="eastAsia"/>
                <w:color w:val="000000"/>
                <w:kern w:val="0"/>
                <w:sz w:val="22"/>
                <w:szCs w:val="22"/>
              </w:rPr>
              <w:t>下一代高比能量和高循环寿命动力电池材料（如正负极材料、电解液、隔膜）、BMS管理系统技术、电芯成组技术、动力电池装备制造技术、动力电池梯次利用技术、燃料电池反应堆及系统（质子交换膜、双极板、）、新型动力电池技术（全固态电池、锂硫电池、金属空气电池等）。</w:t>
            </w:r>
          </w:p>
        </w:tc>
      </w:tr>
      <w:tr w:rsidR="00275C16">
        <w:trPr>
          <w:gridAfter w:val="1"/>
          <w:wAfter w:w="47" w:type="dxa"/>
          <w:cantSplit/>
          <w:trHeight w:val="1121"/>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rPr>
                <w:rFonts w:ascii="宋体" w:hAnsi="宋体" w:cs="宋体"/>
                <w:b/>
                <w:bCs/>
                <w:color w:val="000000"/>
                <w:kern w:val="0"/>
                <w:sz w:val="22"/>
                <w:szCs w:val="22"/>
              </w:rPr>
            </w:pPr>
            <w:r>
              <w:rPr>
                <w:rFonts w:ascii="宋体" w:hAnsi="宋体" w:cs="宋体"/>
                <w:b/>
                <w:bCs/>
                <w:color w:val="000000"/>
                <w:kern w:val="0"/>
                <w:sz w:val="22"/>
                <w:szCs w:val="22"/>
              </w:rPr>
              <w:t>2</w:t>
            </w:r>
            <w:r>
              <w:rPr>
                <w:rFonts w:ascii="宋体" w:hAnsi="宋体" w:cs="宋体" w:hint="eastAsia"/>
                <w:b/>
                <w:bCs/>
                <w:color w:val="000000"/>
                <w:kern w:val="0"/>
                <w:sz w:val="22"/>
                <w:szCs w:val="22"/>
              </w:rPr>
              <w:t>、电驱动领域</w:t>
            </w:r>
            <w:r w:rsidR="00EC0684">
              <w:rPr>
                <w:rFonts w:ascii="宋体" w:hAnsi="宋体" w:cs="宋体" w:hint="eastAsia"/>
                <w:b/>
                <w:bCs/>
                <w:color w:val="000000"/>
                <w:kern w:val="0"/>
                <w:sz w:val="22"/>
                <w:szCs w:val="22"/>
              </w:rPr>
              <w:t>：</w:t>
            </w:r>
            <w:r>
              <w:rPr>
                <w:rFonts w:ascii="宋体" w:hAnsi="宋体" w:cs="宋体" w:hint="eastAsia"/>
                <w:color w:val="000000"/>
                <w:kern w:val="0"/>
                <w:sz w:val="22"/>
                <w:szCs w:val="22"/>
              </w:rPr>
              <w:t>高效率、高功率密度、高可靠性、数字化、轻量化等电驱动技术，机电集成技术、驱动器集成技术、IGBT元器件技术、轮毂电机技术、轮边电机技术等。</w:t>
            </w:r>
          </w:p>
        </w:tc>
      </w:tr>
      <w:tr w:rsidR="00275C16">
        <w:trPr>
          <w:gridAfter w:val="1"/>
          <w:wAfter w:w="47" w:type="dxa"/>
          <w:cantSplit/>
          <w:trHeight w:val="1051"/>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rPr>
                <w:rFonts w:ascii="宋体" w:hAnsi="宋体" w:cs="宋体"/>
                <w:b/>
                <w:bCs/>
                <w:color w:val="000000"/>
                <w:kern w:val="0"/>
                <w:sz w:val="22"/>
                <w:szCs w:val="22"/>
              </w:rPr>
            </w:pPr>
            <w:r>
              <w:rPr>
                <w:rFonts w:ascii="宋体" w:hAnsi="宋体" w:cs="宋体"/>
                <w:b/>
                <w:bCs/>
                <w:color w:val="000000"/>
                <w:kern w:val="0"/>
                <w:sz w:val="22"/>
                <w:szCs w:val="22"/>
              </w:rPr>
              <w:t>3</w:t>
            </w:r>
            <w:r>
              <w:rPr>
                <w:rFonts w:ascii="宋体" w:hAnsi="宋体" w:cs="宋体" w:hint="eastAsia"/>
                <w:b/>
                <w:bCs/>
                <w:color w:val="000000"/>
                <w:kern w:val="0"/>
                <w:sz w:val="22"/>
                <w:szCs w:val="22"/>
              </w:rPr>
              <w:t>、关键附件技术领域</w:t>
            </w:r>
            <w:r w:rsidR="00EC0684">
              <w:rPr>
                <w:rFonts w:ascii="宋体" w:hAnsi="宋体" w:cs="宋体" w:hint="eastAsia"/>
                <w:b/>
                <w:bCs/>
                <w:color w:val="000000"/>
                <w:kern w:val="0"/>
                <w:sz w:val="22"/>
                <w:szCs w:val="22"/>
              </w:rPr>
              <w:t>：</w:t>
            </w:r>
            <w:r>
              <w:rPr>
                <w:rFonts w:ascii="宋体" w:hAnsi="宋体" w:cs="宋体" w:hint="eastAsia"/>
                <w:color w:val="000000"/>
                <w:kern w:val="0"/>
                <w:sz w:val="22"/>
                <w:szCs w:val="22"/>
              </w:rPr>
              <w:t>整车控制技术、电动助力转向系统技术、电辅助制动系统技术、充电装备、燃料电池空气压缩机、氢气循环泵、储氢瓶、瓶口阀、减压阀等。</w:t>
            </w:r>
          </w:p>
        </w:tc>
      </w:tr>
      <w:tr w:rsidR="00275C16">
        <w:trPr>
          <w:gridAfter w:val="1"/>
          <w:wAfter w:w="47" w:type="dxa"/>
          <w:cantSplit/>
          <w:trHeight w:val="1561"/>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rPr>
                <w:rFonts w:ascii="宋体" w:hAnsi="宋体" w:cs="宋体"/>
                <w:b/>
                <w:bCs/>
                <w:color w:val="000000"/>
                <w:kern w:val="0"/>
                <w:sz w:val="22"/>
                <w:szCs w:val="22"/>
              </w:rPr>
            </w:pPr>
            <w:r>
              <w:rPr>
                <w:rFonts w:ascii="宋体" w:hAnsi="宋体" w:cs="宋体"/>
                <w:b/>
                <w:bCs/>
                <w:color w:val="000000"/>
                <w:kern w:val="0"/>
                <w:sz w:val="22"/>
                <w:szCs w:val="22"/>
              </w:rPr>
              <w:t>4</w:t>
            </w:r>
            <w:r>
              <w:rPr>
                <w:rFonts w:ascii="宋体" w:hAnsi="宋体" w:cs="宋体" w:hint="eastAsia"/>
                <w:b/>
                <w:bCs/>
                <w:color w:val="000000"/>
                <w:kern w:val="0"/>
                <w:sz w:val="22"/>
                <w:szCs w:val="22"/>
              </w:rPr>
              <w:t>、全新纯电动整车平台领域</w:t>
            </w:r>
            <w:r w:rsidR="00EC0684">
              <w:rPr>
                <w:rFonts w:ascii="宋体" w:hAnsi="宋体" w:cs="宋体" w:hint="eastAsia"/>
                <w:b/>
                <w:bCs/>
                <w:color w:val="000000"/>
                <w:kern w:val="0"/>
                <w:sz w:val="22"/>
                <w:szCs w:val="22"/>
              </w:rPr>
              <w:t>：</w:t>
            </w:r>
            <w:r>
              <w:rPr>
                <w:rFonts w:ascii="宋体" w:hAnsi="宋体" w:cs="宋体" w:hint="eastAsia"/>
                <w:color w:val="000000"/>
                <w:kern w:val="0"/>
                <w:sz w:val="22"/>
                <w:szCs w:val="22"/>
              </w:rPr>
              <w:t>立足全新工艺、全新材料、全新理念，打造智能化、互联网化、轻量化全新纯电动汽车产品；车联网、人机互动、远程监控、大数据、云计算、自动泊车、GPS定位、语音互动等信息化、智能化技术；轻量化技术。</w:t>
            </w:r>
          </w:p>
        </w:tc>
      </w:tr>
      <w:tr w:rsidR="00275C16">
        <w:trPr>
          <w:gridAfter w:val="1"/>
          <w:wAfter w:w="47" w:type="dxa"/>
          <w:cantSplit/>
          <w:trHeight w:val="1216"/>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rPr>
                <w:rFonts w:ascii="宋体" w:hAnsi="宋体" w:cs="宋体"/>
                <w:b/>
                <w:bCs/>
                <w:color w:val="000000"/>
                <w:kern w:val="0"/>
                <w:sz w:val="22"/>
                <w:szCs w:val="22"/>
              </w:rPr>
            </w:pPr>
            <w:r>
              <w:rPr>
                <w:rFonts w:ascii="宋体" w:hAnsi="宋体" w:cs="宋体"/>
                <w:b/>
                <w:bCs/>
                <w:color w:val="000000"/>
                <w:kern w:val="0"/>
                <w:sz w:val="22"/>
                <w:szCs w:val="22"/>
              </w:rPr>
              <w:t>5</w:t>
            </w:r>
            <w:r>
              <w:rPr>
                <w:rFonts w:ascii="宋体" w:hAnsi="宋体" w:cs="宋体" w:hint="eastAsia"/>
                <w:b/>
                <w:bCs/>
                <w:color w:val="000000"/>
                <w:kern w:val="0"/>
                <w:sz w:val="22"/>
                <w:szCs w:val="22"/>
              </w:rPr>
              <w:t>、智能网联汽车领域</w:t>
            </w:r>
            <w:r w:rsidR="00EC0684">
              <w:rPr>
                <w:rFonts w:ascii="宋体" w:hAnsi="宋体" w:cs="宋体" w:hint="eastAsia"/>
                <w:b/>
                <w:bCs/>
                <w:color w:val="000000"/>
                <w:kern w:val="0"/>
                <w:sz w:val="22"/>
                <w:szCs w:val="22"/>
              </w:rPr>
              <w:t>：</w:t>
            </w:r>
            <w:r>
              <w:rPr>
                <w:rFonts w:ascii="宋体" w:hAnsi="宋体" w:cs="宋体" w:hint="eastAsia"/>
                <w:color w:val="000000"/>
                <w:kern w:val="0"/>
                <w:sz w:val="22"/>
                <w:szCs w:val="22"/>
              </w:rPr>
              <w:t>车联网应用技术、信息融合技术、车辆集成控制技术、信息安全技术、车载传感器、控制器、执行器、智能决策及智能线控技术、信息安全技术等。</w:t>
            </w:r>
          </w:p>
        </w:tc>
      </w:tr>
      <w:tr w:rsidR="00275C16">
        <w:trPr>
          <w:gridAfter w:val="1"/>
          <w:wAfter w:w="47" w:type="dxa"/>
          <w:cantSplit/>
          <w:trHeight w:val="945"/>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rPr>
                <w:rFonts w:ascii="宋体" w:hAnsi="宋体" w:cs="宋体"/>
                <w:b/>
                <w:bCs/>
                <w:color w:val="000000"/>
                <w:kern w:val="0"/>
                <w:sz w:val="22"/>
                <w:szCs w:val="22"/>
              </w:rPr>
            </w:pPr>
            <w:r>
              <w:rPr>
                <w:rFonts w:ascii="宋体" w:hAnsi="宋体" w:cs="宋体"/>
                <w:b/>
                <w:bCs/>
                <w:color w:val="000000"/>
                <w:kern w:val="0"/>
                <w:sz w:val="22"/>
                <w:szCs w:val="22"/>
              </w:rPr>
              <w:t>6</w:t>
            </w:r>
            <w:r>
              <w:rPr>
                <w:rFonts w:ascii="宋体" w:hAnsi="宋体" w:cs="宋体" w:hint="eastAsia"/>
                <w:b/>
                <w:bCs/>
                <w:color w:val="000000"/>
                <w:kern w:val="0"/>
                <w:sz w:val="22"/>
                <w:szCs w:val="22"/>
              </w:rPr>
              <w:t>、电动汽车示范推广领域</w:t>
            </w:r>
            <w:r w:rsidR="00EC0684">
              <w:rPr>
                <w:rFonts w:ascii="宋体" w:hAnsi="宋体" w:cs="宋体" w:hint="eastAsia"/>
                <w:b/>
                <w:bCs/>
                <w:color w:val="000000"/>
                <w:kern w:val="0"/>
                <w:sz w:val="22"/>
                <w:szCs w:val="22"/>
              </w:rPr>
              <w:t>：</w:t>
            </w:r>
            <w:r>
              <w:rPr>
                <w:rFonts w:ascii="宋体" w:hAnsi="宋体" w:cs="宋体" w:hint="eastAsia"/>
                <w:color w:val="000000"/>
                <w:kern w:val="0"/>
                <w:sz w:val="22"/>
                <w:szCs w:val="22"/>
              </w:rPr>
              <w:t>电动汽车分时租赁、充电设施建设及运营、充电设施云服务等。</w:t>
            </w:r>
          </w:p>
        </w:tc>
      </w:tr>
      <w:tr w:rsidR="00275C16">
        <w:trPr>
          <w:gridAfter w:val="1"/>
          <w:wAfter w:w="47" w:type="dxa"/>
          <w:cantSplit/>
          <w:trHeight w:val="1323"/>
          <w:jc w:val="center"/>
        </w:trPr>
        <w:tc>
          <w:tcPr>
            <w:tcW w:w="1085" w:type="dxa"/>
            <w:vMerge w:val="restart"/>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四</w:t>
            </w: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节能</w:t>
            </w:r>
            <w:r>
              <w:rPr>
                <w:rFonts w:ascii="宋体" w:hAnsi="宋体" w:cs="宋体"/>
                <w:b/>
                <w:bCs/>
                <w:color w:val="000000"/>
                <w:kern w:val="0"/>
                <w:sz w:val="22"/>
                <w:szCs w:val="22"/>
              </w:rPr>
              <w:t>环保</w:t>
            </w: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rPr>
                <w:rFonts w:ascii="宋体" w:hAnsi="宋体" w:cs="宋体"/>
                <w:b/>
                <w:bCs/>
                <w:color w:val="000000"/>
                <w:kern w:val="0"/>
                <w:sz w:val="22"/>
                <w:szCs w:val="22"/>
              </w:rPr>
            </w:pPr>
            <w:r>
              <w:rPr>
                <w:rFonts w:ascii="宋体" w:hAnsi="宋体" w:cs="宋体" w:hint="eastAsia"/>
                <w:b/>
                <w:bCs/>
                <w:color w:val="000000"/>
                <w:kern w:val="0"/>
                <w:sz w:val="22"/>
                <w:szCs w:val="22"/>
              </w:rPr>
              <w:t>1、节能节水技术及装备：</w:t>
            </w:r>
            <w:r>
              <w:rPr>
                <w:rFonts w:ascii="宋体" w:hAnsi="宋体" w:cs="宋体" w:hint="eastAsia"/>
                <w:color w:val="000000"/>
                <w:kern w:val="0"/>
                <w:sz w:val="22"/>
                <w:szCs w:val="22"/>
              </w:rPr>
              <w:t>高效清洁燃烧、高效电机、余热余压利用、半导体照明等工业节能技术装备；建筑领域节能技术装备；数据中心等信息服务领域节能技术与节能服务；节水及水效提升、智慧水务、海水淡化等技术及装备的研发和应用。</w:t>
            </w:r>
          </w:p>
        </w:tc>
      </w:tr>
      <w:tr w:rsidR="00275C16">
        <w:trPr>
          <w:gridAfter w:val="1"/>
          <w:wAfter w:w="47" w:type="dxa"/>
          <w:cantSplit/>
          <w:trHeight w:val="2249"/>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rPr>
                <w:rFonts w:ascii="宋体" w:hAnsi="宋体" w:cs="宋体"/>
                <w:b/>
                <w:bCs/>
                <w:color w:val="000000"/>
                <w:kern w:val="0"/>
                <w:sz w:val="22"/>
                <w:szCs w:val="22"/>
              </w:rPr>
            </w:pPr>
            <w:r>
              <w:rPr>
                <w:rFonts w:ascii="宋体" w:hAnsi="宋体" w:cs="宋体" w:hint="eastAsia"/>
                <w:b/>
                <w:bCs/>
                <w:color w:val="000000"/>
                <w:kern w:val="0"/>
                <w:sz w:val="22"/>
                <w:szCs w:val="22"/>
              </w:rPr>
              <w:t>2、环保技术装备：</w:t>
            </w:r>
            <w:r>
              <w:rPr>
                <w:rFonts w:ascii="宋体" w:hAnsi="宋体" w:cs="宋体" w:hint="eastAsia"/>
                <w:color w:val="000000"/>
                <w:kern w:val="0"/>
                <w:sz w:val="22"/>
                <w:szCs w:val="22"/>
              </w:rPr>
              <w:t>烟气多污染物协同处理技术、脱硫脱氮关键技术装备等研发应用，新型大气污染物监测仪器、汽车尾气处理装置研发应用；工业废气深度治理、工业行业废水和生活污水处理、水体生态修复重建技术研发应用；土壤污染诊断、检测和修复技术研发应用；城镇生活垃圾、污泥、医疗废物和危险废物处理处置技术研发应用；新型吸声、隔声、隔振、减振材料及噪声源头治理成套设备研发应用。</w:t>
            </w:r>
          </w:p>
        </w:tc>
      </w:tr>
      <w:tr w:rsidR="00275C16">
        <w:trPr>
          <w:gridAfter w:val="1"/>
          <w:wAfter w:w="47" w:type="dxa"/>
          <w:cantSplit/>
          <w:trHeight w:val="1333"/>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rPr>
                <w:rFonts w:ascii="宋体" w:hAnsi="宋体" w:cs="宋体"/>
                <w:b/>
                <w:bCs/>
                <w:color w:val="000000"/>
                <w:kern w:val="0"/>
                <w:sz w:val="22"/>
                <w:szCs w:val="22"/>
              </w:rPr>
            </w:pPr>
            <w:r>
              <w:rPr>
                <w:rFonts w:ascii="宋体" w:hAnsi="宋体" w:cs="宋体" w:hint="eastAsia"/>
                <w:b/>
                <w:bCs/>
                <w:color w:val="000000"/>
                <w:kern w:val="0"/>
                <w:sz w:val="22"/>
                <w:szCs w:val="22"/>
              </w:rPr>
              <w:t>3、资源循环利用技术装备：</w:t>
            </w:r>
            <w:r>
              <w:rPr>
                <w:rFonts w:ascii="宋体" w:hAnsi="宋体" w:cs="宋体" w:hint="eastAsia"/>
                <w:color w:val="000000"/>
                <w:kern w:val="0"/>
                <w:sz w:val="22"/>
                <w:szCs w:val="22"/>
              </w:rPr>
              <w:t>废旧汽车、废弃电器电子产品、动力蓄电池、以工业废渣为原料的高附加值再生资源、建筑垃圾等资源化利用及无害化处理；农业废弃物资源循环利用技术装备研发应用；再制造领域技术装备研发应用。</w:t>
            </w:r>
          </w:p>
        </w:tc>
      </w:tr>
      <w:tr w:rsidR="00275C16">
        <w:trPr>
          <w:gridAfter w:val="1"/>
          <w:wAfter w:w="47" w:type="dxa"/>
          <w:cantSplit/>
          <w:trHeight w:val="1338"/>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rPr>
                <w:rFonts w:ascii="宋体" w:hAnsi="宋体" w:cs="宋体"/>
                <w:b/>
                <w:bCs/>
                <w:color w:val="000000"/>
                <w:kern w:val="0"/>
                <w:sz w:val="22"/>
                <w:szCs w:val="22"/>
              </w:rPr>
            </w:pPr>
            <w:r>
              <w:rPr>
                <w:rFonts w:ascii="宋体" w:hAnsi="宋体" w:cs="宋体" w:hint="eastAsia"/>
                <w:b/>
                <w:bCs/>
                <w:color w:val="000000"/>
                <w:kern w:val="0"/>
                <w:sz w:val="22"/>
                <w:szCs w:val="22"/>
              </w:rPr>
              <w:t>4.节能环保服务业：</w:t>
            </w:r>
            <w:r>
              <w:rPr>
                <w:rFonts w:ascii="宋体" w:hAnsi="宋体" w:cs="宋体" w:hint="eastAsia"/>
                <w:color w:val="000000"/>
                <w:kern w:val="0"/>
                <w:sz w:val="22"/>
                <w:szCs w:val="22"/>
              </w:rPr>
              <w:t>节能和环境监测领域诊断、设计、融资、建设、运营、检验检测、咨询评估、合同能源管理等节能综合服务；涵盖环境建设规划、工程设计、环境投融资、清洁生产审核、认证评估设计、维护和运营等环境保护综合服务；环境污染第三方治理。</w:t>
            </w:r>
          </w:p>
        </w:tc>
      </w:tr>
      <w:tr w:rsidR="00275C16">
        <w:trPr>
          <w:gridAfter w:val="1"/>
          <w:wAfter w:w="47" w:type="dxa"/>
          <w:cantSplit/>
          <w:trHeight w:val="1216"/>
          <w:jc w:val="center"/>
        </w:trPr>
        <w:tc>
          <w:tcPr>
            <w:tcW w:w="1085" w:type="dxa"/>
            <w:vMerge w:val="restart"/>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五</w:t>
            </w: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新材料</w:t>
            </w: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numPr>
                <w:ilvl w:val="0"/>
                <w:numId w:val="1"/>
              </w:numPr>
              <w:rPr>
                <w:rFonts w:ascii="宋体" w:hAnsi="宋体" w:cs="宋体"/>
                <w:b/>
                <w:bCs/>
                <w:color w:val="000000"/>
                <w:kern w:val="0"/>
                <w:sz w:val="22"/>
                <w:szCs w:val="22"/>
              </w:rPr>
            </w:pPr>
            <w:r>
              <w:rPr>
                <w:rFonts w:ascii="宋体" w:hAnsi="宋体" w:cs="宋体" w:hint="eastAsia"/>
                <w:b/>
                <w:bCs/>
                <w:color w:val="000000"/>
                <w:kern w:val="0"/>
                <w:sz w:val="22"/>
                <w:szCs w:val="22"/>
              </w:rPr>
              <w:t>前沿新材料：</w:t>
            </w:r>
            <w:r>
              <w:rPr>
                <w:rFonts w:ascii="宋体" w:hAnsi="宋体" w:cs="宋体" w:hint="eastAsia"/>
                <w:color w:val="000000"/>
                <w:kern w:val="0"/>
                <w:sz w:val="22"/>
                <w:szCs w:val="22"/>
              </w:rPr>
              <w:t>纳米材料、3D打印材料、生物医用材料、超导材料、液态金属、智能仿生与超材料等。重点聚焦相关领域技术创新、产业化发展和规模化应用。</w:t>
            </w:r>
          </w:p>
        </w:tc>
      </w:tr>
      <w:tr w:rsidR="00275C16">
        <w:trPr>
          <w:gridAfter w:val="1"/>
          <w:wAfter w:w="47" w:type="dxa"/>
          <w:cantSplit/>
          <w:trHeight w:val="1280"/>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rPr>
                <w:rFonts w:ascii="宋体" w:hAnsi="宋体" w:cs="宋体"/>
                <w:b/>
                <w:bCs/>
                <w:color w:val="000000"/>
                <w:kern w:val="0"/>
                <w:sz w:val="22"/>
                <w:szCs w:val="22"/>
              </w:rPr>
            </w:pPr>
            <w:r>
              <w:rPr>
                <w:rFonts w:ascii="宋体" w:hAnsi="宋体" w:cs="宋体" w:hint="eastAsia"/>
                <w:b/>
                <w:bCs/>
                <w:color w:val="000000"/>
                <w:kern w:val="0"/>
                <w:sz w:val="22"/>
                <w:szCs w:val="22"/>
              </w:rPr>
              <w:t>2、关键战略材料：</w:t>
            </w:r>
            <w:r>
              <w:rPr>
                <w:rFonts w:ascii="宋体" w:hAnsi="宋体" w:cs="宋体" w:hint="eastAsia"/>
                <w:color w:val="000000"/>
                <w:kern w:val="0"/>
                <w:sz w:val="22"/>
                <w:szCs w:val="22"/>
              </w:rPr>
              <w:t>稀土永磁材料等特种金属功能材料、高温合金等高端金属结构材料；液晶显示材料及功能性膜材料等先进高分子材料；先进陶瓷及人工晶体等新型无机非金属材料；高性能纤维和纤维增强复合材料等。</w:t>
            </w:r>
          </w:p>
        </w:tc>
      </w:tr>
      <w:tr w:rsidR="00275C16">
        <w:trPr>
          <w:gridAfter w:val="1"/>
          <w:wAfter w:w="47" w:type="dxa"/>
          <w:cantSplit/>
          <w:trHeight w:val="2389"/>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rPr>
                <w:rFonts w:ascii="宋体" w:hAnsi="宋体" w:cs="宋体"/>
                <w:b/>
                <w:bCs/>
                <w:color w:val="000000"/>
                <w:kern w:val="0"/>
                <w:sz w:val="22"/>
                <w:szCs w:val="22"/>
              </w:rPr>
            </w:pPr>
            <w:r>
              <w:rPr>
                <w:rFonts w:ascii="宋体" w:hAnsi="宋体" w:cs="宋体" w:hint="eastAsia"/>
                <w:b/>
                <w:bCs/>
                <w:color w:val="000000"/>
                <w:kern w:val="0"/>
                <w:sz w:val="22"/>
                <w:szCs w:val="22"/>
              </w:rPr>
              <w:t>3、支撑我市高精尖产业配套新材料：</w:t>
            </w:r>
            <w:r>
              <w:rPr>
                <w:rFonts w:ascii="宋体" w:hAnsi="宋体" w:cs="宋体" w:hint="eastAsia"/>
                <w:color w:val="000000"/>
                <w:kern w:val="0"/>
                <w:sz w:val="22"/>
                <w:szCs w:val="22"/>
              </w:rPr>
              <w:t>半导体材料、靶材、光刻胶等电子信息用新材料；电极材料、钙钛矿、电解质、隔膜材料等新能源材料；储氢材料、车身用轻量化材料等新能源汽车用新材料；钛合金、热障涂层材料等航空航天用材料；人工关节、心脏支架等医药健康用新材料；陶瓷轴承等智能装备用新材料和新型膜材料等节能环保用新材料等</w:t>
            </w:r>
            <w:r w:rsidR="004901B5">
              <w:rPr>
                <w:rFonts w:ascii="宋体" w:hAnsi="宋体" w:cs="宋体" w:hint="eastAsia"/>
                <w:color w:val="000000"/>
                <w:kern w:val="0"/>
                <w:sz w:val="22"/>
                <w:szCs w:val="22"/>
              </w:rPr>
              <w:t>。</w:t>
            </w:r>
            <w:bookmarkStart w:id="0" w:name="_GoBack"/>
            <w:bookmarkEnd w:id="0"/>
          </w:p>
        </w:tc>
      </w:tr>
      <w:tr w:rsidR="00275C16">
        <w:trPr>
          <w:gridAfter w:val="1"/>
          <w:wAfter w:w="47" w:type="dxa"/>
          <w:cantSplit/>
          <w:trHeight w:val="1266"/>
          <w:jc w:val="center"/>
        </w:trPr>
        <w:tc>
          <w:tcPr>
            <w:tcW w:w="1085" w:type="dxa"/>
            <w:vMerge w:val="restart"/>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六</w:t>
            </w: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新能源</w:t>
            </w: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1、风电领域：</w:t>
            </w:r>
            <w:r>
              <w:rPr>
                <w:rFonts w:ascii="宋体" w:hAnsi="宋体" w:cs="宋体" w:hint="eastAsia"/>
                <w:color w:val="000000"/>
                <w:kern w:val="0"/>
                <w:sz w:val="22"/>
                <w:szCs w:val="22"/>
              </w:rPr>
              <w:t>风电并网逆变器及控制系统等关键部件及高效、大容量风电机组设计研制，风电机组智能诊断、智能运维、协同控制等智能技术研发，近海风电场设计和建设成套关键技术。</w:t>
            </w:r>
          </w:p>
        </w:tc>
      </w:tr>
      <w:tr w:rsidR="00275C16">
        <w:trPr>
          <w:gridAfter w:val="1"/>
          <w:wAfter w:w="47" w:type="dxa"/>
          <w:cantSplit/>
          <w:trHeight w:val="1266"/>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2、光伏领域：</w:t>
            </w:r>
            <w:r>
              <w:rPr>
                <w:rFonts w:ascii="宋体" w:hAnsi="宋体" w:cs="宋体" w:hint="eastAsia"/>
                <w:color w:val="000000"/>
                <w:kern w:val="0"/>
                <w:sz w:val="22"/>
                <w:szCs w:val="22"/>
              </w:rPr>
              <w:t>光伏逆变器等关键部件及新型电池组件生产，智能光伏电站设计集成和运行维护，大型太阳能光热电站关键技术研究与集成应用。</w:t>
            </w:r>
          </w:p>
        </w:tc>
      </w:tr>
      <w:tr w:rsidR="00275C16">
        <w:trPr>
          <w:gridAfter w:val="1"/>
          <w:wAfter w:w="47" w:type="dxa"/>
          <w:cantSplit/>
          <w:trHeight w:val="1266"/>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3、核能、氢能等领域：</w:t>
            </w:r>
            <w:r>
              <w:rPr>
                <w:rFonts w:ascii="宋体" w:hAnsi="宋体" w:cs="宋体" w:hint="eastAsia"/>
                <w:color w:val="000000"/>
                <w:kern w:val="0"/>
                <w:sz w:val="22"/>
                <w:szCs w:val="22"/>
              </w:rPr>
              <w:t>高温气冷堆、快中子反应堆、等第四代先进核能系统，乏燃料后处理、高放废物处理等技术应用，核安全级数字化仪控系统，核电技术服务；分布式制氢技术与燃料电池一体化设计和系统集成，氢能及燃料电池规模化应用的设计、工艺、检测平台。</w:t>
            </w:r>
          </w:p>
        </w:tc>
      </w:tr>
      <w:tr w:rsidR="00275C16">
        <w:trPr>
          <w:gridAfter w:val="1"/>
          <w:wAfter w:w="47" w:type="dxa"/>
          <w:cantSplit/>
          <w:trHeight w:val="1478"/>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4、智能微网领域：</w:t>
            </w:r>
            <w:r>
              <w:rPr>
                <w:rFonts w:ascii="宋体" w:hAnsi="宋体" w:cs="宋体" w:hint="eastAsia"/>
                <w:color w:val="000000"/>
                <w:kern w:val="0"/>
                <w:sz w:val="22"/>
                <w:szCs w:val="22"/>
              </w:rPr>
              <w:t>面向分布式能源及微电网应用的先进储能技术和信息技术，锂离子电池、大容量全钒液流、超级电容等智能微网储能技术和系统研制，智能微电网信息采集及通讯、优化调度和保护控制等关键技术研发与应用。</w:t>
            </w:r>
          </w:p>
        </w:tc>
      </w:tr>
      <w:tr w:rsidR="00275C16">
        <w:trPr>
          <w:gridAfter w:val="1"/>
          <w:wAfter w:w="47" w:type="dxa"/>
          <w:cantSplit/>
          <w:trHeight w:val="1031"/>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5、能源互联网领域：</w:t>
            </w:r>
            <w:r>
              <w:rPr>
                <w:rFonts w:ascii="宋体" w:hAnsi="宋体" w:cs="宋体" w:hint="eastAsia"/>
                <w:color w:val="000000"/>
                <w:kern w:val="0"/>
                <w:sz w:val="22"/>
                <w:szCs w:val="22"/>
              </w:rPr>
              <w:t>区域能效管理系统、大数据中心和服务平台，能源互联网设计、建设、产品认证、管理运营。</w:t>
            </w:r>
          </w:p>
        </w:tc>
      </w:tr>
      <w:tr w:rsidR="00275C16">
        <w:trPr>
          <w:gridAfter w:val="1"/>
          <w:wAfter w:w="47" w:type="dxa"/>
          <w:cantSplit/>
          <w:trHeight w:val="1031"/>
          <w:jc w:val="center"/>
        </w:trPr>
        <w:tc>
          <w:tcPr>
            <w:tcW w:w="1085" w:type="dxa"/>
            <w:vMerge w:val="restart"/>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七</w:t>
            </w: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集成电路</w:t>
            </w: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1、化合物半导体领域：</w:t>
            </w:r>
            <w:r>
              <w:rPr>
                <w:rFonts w:ascii="宋体" w:hAnsi="宋体" w:cs="宋体" w:hint="eastAsia"/>
                <w:color w:val="000000"/>
                <w:kern w:val="0"/>
                <w:sz w:val="22"/>
                <w:szCs w:val="22"/>
              </w:rPr>
              <w:t>面向电力电子、射频通信、光电子领域的化合物半导体材料、芯片、器件研发、制造、封装及应用。</w:t>
            </w:r>
            <w:r>
              <w:rPr>
                <w:rFonts w:ascii="宋体" w:hAnsi="宋体" w:cs="宋体" w:hint="eastAsia"/>
                <w:b/>
                <w:bCs/>
                <w:color w:val="000000"/>
                <w:kern w:val="0"/>
                <w:sz w:val="22"/>
                <w:szCs w:val="22"/>
              </w:rPr>
              <w:t xml:space="preserve"> </w:t>
            </w:r>
          </w:p>
        </w:tc>
      </w:tr>
      <w:tr w:rsidR="00275C16">
        <w:trPr>
          <w:gridAfter w:val="1"/>
          <w:wAfter w:w="47" w:type="dxa"/>
          <w:cantSplit/>
          <w:trHeight w:val="2237"/>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center"/>
              <w:rPr>
                <w:rFonts w:ascii="宋体" w:hAnsi="宋体" w:cs="宋体"/>
                <w:b/>
                <w:bCs/>
                <w:color w:val="000000"/>
                <w:kern w:val="0"/>
                <w:sz w:val="22"/>
                <w:szCs w:val="22"/>
              </w:rPr>
            </w:pP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2、半导体设备及零部件：</w:t>
            </w:r>
            <w:r>
              <w:rPr>
                <w:rFonts w:ascii="宋体" w:hAnsi="宋体" w:cs="宋体" w:hint="eastAsia"/>
                <w:color w:val="000000"/>
                <w:kern w:val="0"/>
                <w:sz w:val="22"/>
                <w:szCs w:val="22"/>
              </w:rPr>
              <w:t>应用于大规模集成电路、LED、显示、先进封装、MEMS、功率半导体、III-V族半导体、光波导等领域的刻蚀机、PVD（物理气相沉积设备）、CVD（化学气相沉积设备）、ALD（原子层沉积设备）、退火设备、去胶设备、氧化/扩散设备、清洗机等核心工艺设备以及半导体设备用的核心零部件MFC（气体流量质量控制器）的研发和产业化应用。</w:t>
            </w:r>
          </w:p>
        </w:tc>
      </w:tr>
      <w:tr w:rsidR="00275C16">
        <w:trPr>
          <w:gridAfter w:val="1"/>
          <w:wAfter w:w="47" w:type="dxa"/>
          <w:cantSplit/>
          <w:trHeight w:val="1417"/>
          <w:jc w:val="center"/>
        </w:trPr>
        <w:tc>
          <w:tcPr>
            <w:tcW w:w="1085" w:type="dxa"/>
            <w:vMerge w:val="restart"/>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八</w:t>
            </w: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人工智能</w:t>
            </w: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1、人工智能底层技术：</w:t>
            </w:r>
            <w:r>
              <w:rPr>
                <w:rFonts w:ascii="宋体" w:hAnsi="宋体" w:cs="宋体" w:hint="eastAsia"/>
                <w:color w:val="000000"/>
                <w:kern w:val="0"/>
                <w:sz w:val="22"/>
                <w:szCs w:val="22"/>
              </w:rPr>
              <w:t>机器学习算法、深度学习算法；人脸识别、语音识别、机器翻译、语义建模、语义知识图谱；机器视觉、卷积神经网络；大规模高性能人工智能训练引擎；数据清洗工具、数据标注工具、数据共享工具；人工智能计算芯片。</w:t>
            </w:r>
          </w:p>
        </w:tc>
      </w:tr>
      <w:tr w:rsidR="00275C16">
        <w:trPr>
          <w:gridAfter w:val="1"/>
          <w:wAfter w:w="47" w:type="dxa"/>
          <w:cantSplit/>
          <w:trHeight w:val="1125"/>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6663"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2、人工智能典型行业解决方案：</w:t>
            </w:r>
            <w:r>
              <w:rPr>
                <w:rFonts w:ascii="宋体" w:hAnsi="宋体" w:cs="宋体" w:hint="eastAsia"/>
                <w:color w:val="000000"/>
                <w:kern w:val="0"/>
                <w:sz w:val="22"/>
                <w:szCs w:val="22"/>
              </w:rPr>
              <w:t xml:space="preserve">智能社会应用、智慧交通应用、智能家居应用、智慧金融、智能健康、智慧医疗、无人机、智能教育以及人工智能与其他行业深度结合的典型应用。 </w:t>
            </w:r>
          </w:p>
        </w:tc>
      </w:tr>
      <w:tr w:rsidR="00275C16">
        <w:trPr>
          <w:cantSplit/>
          <w:trHeight w:val="1977"/>
          <w:jc w:val="center"/>
        </w:trPr>
        <w:tc>
          <w:tcPr>
            <w:tcW w:w="1085" w:type="dxa"/>
            <w:vMerge w:val="restart"/>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九</w:t>
            </w: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航空航天</w:t>
            </w:r>
          </w:p>
        </w:tc>
        <w:tc>
          <w:tcPr>
            <w:tcW w:w="6710" w:type="dxa"/>
            <w:gridSpan w:val="2"/>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1、航空领域</w:t>
            </w:r>
            <w:r w:rsidR="00EC0684">
              <w:rPr>
                <w:rFonts w:ascii="宋体" w:hAnsi="宋体" w:cs="宋体" w:hint="eastAsia"/>
                <w:b/>
                <w:bCs/>
                <w:color w:val="000000"/>
                <w:kern w:val="0"/>
                <w:sz w:val="22"/>
                <w:szCs w:val="22"/>
              </w:rPr>
              <w:t>：</w:t>
            </w:r>
            <w:r>
              <w:rPr>
                <w:rFonts w:ascii="宋体" w:hAnsi="宋体" w:cs="宋体" w:hint="eastAsia"/>
                <w:color w:val="000000"/>
                <w:kern w:val="0"/>
                <w:sz w:val="22"/>
                <w:szCs w:val="22"/>
              </w:rPr>
              <w:t>航空整机（包括</w:t>
            </w:r>
            <w:r>
              <w:rPr>
                <w:rFonts w:ascii="宋体" w:hAnsi="宋体" w:hint="eastAsia"/>
              </w:rPr>
              <w:t>干线飞机、支线飞机、通用飞机、民用直升机和无人机，地效飞机、水上飞机、飞艇等民用特种飞行器），</w:t>
            </w:r>
            <w:r>
              <w:rPr>
                <w:rFonts w:ascii="宋体" w:hAnsi="宋体" w:cs="宋体" w:hint="eastAsia"/>
                <w:color w:val="000000"/>
                <w:kern w:val="0"/>
                <w:sz w:val="22"/>
                <w:szCs w:val="22"/>
              </w:rPr>
              <w:t>航空发动机（包括分系统和关键零部件）、航空电子系统、航空材料等方面的技术、标准和产品的研发应用。机场网络、运营服务保障体系、低空空域安全管理体系建设。</w:t>
            </w:r>
            <w:r>
              <w:rPr>
                <w:rFonts w:ascii="宋体" w:hAnsi="宋体" w:hint="eastAsia"/>
              </w:rPr>
              <w:t>民用航空器、民用航空发动机、机载系统和设备、零部件、地面设备的维护修理。</w:t>
            </w:r>
          </w:p>
        </w:tc>
      </w:tr>
      <w:tr w:rsidR="00275C16">
        <w:trPr>
          <w:cantSplit/>
          <w:trHeight w:val="1458"/>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6710" w:type="dxa"/>
            <w:gridSpan w:val="2"/>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2、航天领域</w:t>
            </w:r>
            <w:r w:rsidR="00EC0684">
              <w:rPr>
                <w:rFonts w:ascii="宋体" w:hAnsi="宋体" w:cs="宋体" w:hint="eastAsia"/>
                <w:b/>
                <w:bCs/>
                <w:color w:val="000000"/>
                <w:kern w:val="0"/>
                <w:sz w:val="22"/>
                <w:szCs w:val="22"/>
              </w:rPr>
              <w:t>：</w:t>
            </w:r>
            <w:r>
              <w:rPr>
                <w:rFonts w:ascii="宋体" w:hAnsi="宋体" w:cs="宋体" w:hint="eastAsia"/>
                <w:color w:val="000000"/>
                <w:kern w:val="0"/>
                <w:sz w:val="22"/>
                <w:szCs w:val="22"/>
              </w:rPr>
              <w:t>商业卫星遥感、卫星导航、卫星通信、微小卫星及星座应用服务体系建设，核心芯片、终端、软硬件平台研发及建设。支撑卫星应用的商业运载火箭、发动机、回收利用系统研发应用。用于科学实验验证的探空火箭系统研发应用。商业测控系统研制建设。</w:t>
            </w:r>
          </w:p>
        </w:tc>
      </w:tr>
      <w:tr w:rsidR="00275C16">
        <w:trPr>
          <w:cantSplit/>
          <w:trHeight w:val="2259"/>
          <w:jc w:val="center"/>
        </w:trPr>
        <w:tc>
          <w:tcPr>
            <w:tcW w:w="1085" w:type="dxa"/>
            <w:vMerge w:val="restart"/>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十</w:t>
            </w: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网络安全</w:t>
            </w:r>
          </w:p>
        </w:tc>
        <w:tc>
          <w:tcPr>
            <w:tcW w:w="6710" w:type="dxa"/>
            <w:gridSpan w:val="2"/>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1、信息技术应用创新领域：</w:t>
            </w:r>
            <w:r>
              <w:rPr>
                <w:rFonts w:ascii="宋体" w:hAnsi="宋体" w:cs="宋体" w:hint="eastAsia"/>
                <w:color w:val="000000"/>
                <w:kern w:val="0"/>
                <w:sz w:val="22"/>
                <w:szCs w:val="22"/>
              </w:rPr>
              <w:t>高可信服务器操作系统、高可靠高性能的大型通用数据库管理系统、应用支撑、数据整合与处理等中间件产品及服务平台，安全桌面操作系统等；基于国内可信标准的可信芯片、服务器、终端、网络产品；高可靠高性能容错系统，复杂IT运维及管理系统；基于可信技术标准的工具软件、应用软件产品和服务平台；面向国家重要信息系统的可信化加固、运维。</w:t>
            </w:r>
          </w:p>
        </w:tc>
      </w:tr>
      <w:tr w:rsidR="00275C16">
        <w:trPr>
          <w:cantSplit/>
          <w:trHeight w:val="1690"/>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6710" w:type="dxa"/>
            <w:gridSpan w:val="2"/>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2、网络安全领域：</w:t>
            </w:r>
            <w:r>
              <w:rPr>
                <w:rFonts w:ascii="宋体" w:hAnsi="宋体" w:cs="宋体" w:hint="eastAsia"/>
                <w:color w:val="000000"/>
                <w:kern w:val="0"/>
                <w:sz w:val="22"/>
                <w:szCs w:val="22"/>
              </w:rPr>
              <w:t>网络与边界安全类产品、终端与数字内容安全类产品、安全管理类产品、信息安全支撑工具等；移动互联环境下跨终端操作系统、新型计算模式和网络应用环境下的安全可靠基础软件及应用。</w:t>
            </w:r>
          </w:p>
        </w:tc>
      </w:tr>
      <w:tr w:rsidR="00275C16">
        <w:trPr>
          <w:cantSplit/>
          <w:trHeight w:val="1832"/>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6710" w:type="dxa"/>
            <w:gridSpan w:val="2"/>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3、工控系统领域：</w:t>
            </w:r>
            <w:r>
              <w:rPr>
                <w:rFonts w:ascii="宋体" w:hAnsi="宋体" w:cs="宋体" w:hint="eastAsia"/>
                <w:color w:val="000000"/>
                <w:kern w:val="0"/>
                <w:sz w:val="22"/>
                <w:szCs w:val="22"/>
              </w:rPr>
              <w:t>高可用高可靠工业控制芯片产品，高性能安全工业控制计算机及控制系统，支持国产工控芯片、工控实时操作系统研发及产业化；工业互联网体系构建，面向装备的嵌入式工控系统及网络自主可控安全防护产品；工业自动化控制管理，智能监测系统、远程诊断管理系统、全产业链追溯系统。</w:t>
            </w:r>
          </w:p>
        </w:tc>
      </w:tr>
      <w:tr w:rsidR="00275C16">
        <w:trPr>
          <w:cantSplit/>
          <w:trHeight w:val="1844"/>
          <w:jc w:val="center"/>
        </w:trPr>
        <w:tc>
          <w:tcPr>
            <w:tcW w:w="1085" w:type="dxa"/>
            <w:vMerge w:val="restart"/>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十一</w:t>
            </w: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云计算与大数据</w:t>
            </w:r>
          </w:p>
        </w:tc>
        <w:tc>
          <w:tcPr>
            <w:tcW w:w="6710" w:type="dxa"/>
            <w:gridSpan w:val="2"/>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1、云计算领域：</w:t>
            </w:r>
            <w:r>
              <w:rPr>
                <w:rFonts w:ascii="宋体" w:hAnsi="宋体" w:cs="宋体" w:hint="eastAsia"/>
                <w:color w:val="000000"/>
                <w:kern w:val="0"/>
                <w:sz w:val="22"/>
                <w:szCs w:val="22"/>
              </w:rPr>
              <w:t>云计算适用芯片和软件平台、云服务平台（IaaS、PaaS、SaaS）、云计算解决方案、云计算网络和终端产品、移动互联网平台等。突破基础软件层、平台层和应用层的重大技术，面向云计算虚拟化、存储虚拟化、网络虚拟化、安全虚拟化软件、中间件、数据库等产品和服务。基于北斗导航空间位置高精度及云服务应用。</w:t>
            </w:r>
          </w:p>
        </w:tc>
      </w:tr>
      <w:tr w:rsidR="00275C16">
        <w:trPr>
          <w:cantSplit/>
          <w:trHeight w:val="1828"/>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6710" w:type="dxa"/>
            <w:gridSpan w:val="2"/>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2、大数据领域：</w:t>
            </w:r>
            <w:r>
              <w:rPr>
                <w:rFonts w:ascii="宋体" w:hAnsi="宋体" w:cs="宋体" w:hint="eastAsia"/>
                <w:color w:val="000000"/>
                <w:kern w:val="0"/>
                <w:sz w:val="22"/>
                <w:szCs w:val="22"/>
              </w:rPr>
              <w:t>大数据采集、存储、管理、分析、安全等领域的设备和软件，大数据行业应用等。数据仓库、数据挖掘、商业智能等通用技术、产品及服务。大数据人工智能应用，将大数据、深度学习与人工智能紧密结合，深入挖掘数据价值，面向重点行业，提升大数据应用范围和智能化水平。</w:t>
            </w:r>
          </w:p>
        </w:tc>
      </w:tr>
      <w:tr w:rsidR="00275C16">
        <w:trPr>
          <w:cantSplit/>
          <w:trHeight w:val="3687"/>
          <w:jc w:val="center"/>
        </w:trPr>
        <w:tc>
          <w:tcPr>
            <w:tcW w:w="1085" w:type="dxa"/>
            <w:vMerge w:val="restart"/>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十二</w:t>
            </w: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工业互联网</w:t>
            </w:r>
          </w:p>
        </w:tc>
        <w:tc>
          <w:tcPr>
            <w:tcW w:w="6710" w:type="dxa"/>
            <w:gridSpan w:val="2"/>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1、工业互联网标识领域</w:t>
            </w:r>
            <w:r w:rsidR="00EC0684">
              <w:rPr>
                <w:rFonts w:ascii="宋体" w:hAnsi="宋体" w:cs="宋体" w:hint="eastAsia"/>
                <w:b/>
                <w:bCs/>
                <w:color w:val="000000"/>
                <w:kern w:val="0"/>
                <w:sz w:val="22"/>
                <w:szCs w:val="22"/>
              </w:rPr>
              <w:t>：</w:t>
            </w:r>
            <w:r>
              <w:rPr>
                <w:rFonts w:ascii="宋体" w:hAnsi="宋体" w:cs="宋体" w:hint="eastAsia"/>
                <w:color w:val="000000"/>
                <w:kern w:val="0"/>
                <w:sz w:val="22"/>
                <w:szCs w:val="22"/>
              </w:rPr>
              <w:t>标识关键技术：标识载体及数据采集设备；标识读写器等标识数据读取设备；标识数据中间件等；标识服务软件系统和硬件：标识注册、标识解析、标识数据管理和共享等；区块链标识。标识解决方案服务及产品：智能产品追溯、供应链管理、智能产品全生命周期管理、规模化定制等解决方案及产品；标识数据运营产品等；工业互联网标识创新应用产品。新模式新业态推广应用：基于标识的智能化生产线、数字化车间和智能工厂示范工程，规模化定制、网络化协同、众包众创、服务化延伸等新模式新业态应用。标识公共服务平台建设：标识基础共性和关键应用标准试验验证平台、共性及关键技术开发平台、检验检测公共服务平台、人才培养和交流平台、仿真实训与成果转化等平台建设。</w:t>
            </w:r>
          </w:p>
        </w:tc>
      </w:tr>
      <w:tr w:rsidR="00275C16">
        <w:trPr>
          <w:cantSplit/>
          <w:trHeight w:val="2409"/>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6710" w:type="dxa"/>
            <w:gridSpan w:val="2"/>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2、工业互联网网络领域</w:t>
            </w:r>
            <w:r w:rsidR="00EC0684">
              <w:rPr>
                <w:rFonts w:ascii="宋体" w:hAnsi="宋体" w:cs="宋体" w:hint="eastAsia"/>
                <w:b/>
                <w:bCs/>
                <w:color w:val="000000"/>
                <w:kern w:val="0"/>
                <w:sz w:val="22"/>
                <w:szCs w:val="22"/>
              </w:rPr>
              <w:t>：</w:t>
            </w:r>
            <w:r>
              <w:rPr>
                <w:rFonts w:ascii="宋体" w:hAnsi="宋体" w:cs="宋体" w:hint="eastAsia"/>
                <w:color w:val="000000"/>
                <w:kern w:val="0"/>
                <w:sz w:val="22"/>
                <w:szCs w:val="22"/>
              </w:rPr>
              <w:t>工业互联网网络关键技术：时间敏感网络（TSN）、工业无源光网络（PON）、工业软件定义网络（SDN）、无线专网等新型网络技术、标准与设备。工业5G终端及装备：工业通用5G终端芯片、工业通用5G终端模组、工业5G通用网关设备、工业5G控制系统、基于5G可编程逻辑控制器等。5G+工业互联网：5G+工业互联网应用示范、应用孵化创新中心、公共服务平台建设、基础共性和关键应用标准试验验证平台等。</w:t>
            </w:r>
          </w:p>
        </w:tc>
      </w:tr>
      <w:tr w:rsidR="00275C16">
        <w:trPr>
          <w:cantSplit/>
          <w:trHeight w:val="2514"/>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6710" w:type="dxa"/>
            <w:gridSpan w:val="2"/>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3、工业互联网平台领域</w:t>
            </w:r>
            <w:r w:rsidR="00EC0684">
              <w:rPr>
                <w:rFonts w:ascii="宋体" w:hAnsi="宋体" w:cs="宋体" w:hint="eastAsia"/>
                <w:b/>
                <w:bCs/>
                <w:color w:val="000000"/>
                <w:kern w:val="0"/>
                <w:sz w:val="22"/>
                <w:szCs w:val="22"/>
              </w:rPr>
              <w:t>：</w:t>
            </w:r>
            <w:r>
              <w:rPr>
                <w:rFonts w:ascii="宋体" w:hAnsi="宋体" w:cs="宋体" w:hint="eastAsia"/>
                <w:color w:val="000000"/>
                <w:kern w:val="0"/>
                <w:sz w:val="22"/>
                <w:szCs w:val="22"/>
              </w:rPr>
              <w:t>基于平台的设计协同、供应链协同、智能检测、智能装配等航天行业整体解决方案；基于平台的设备预测运维、工艺优化、能耗优化、市场预测等钢铁行业整体解决方案；基于平台的客户分析、个性定制、柔性生产、产品服务等汽车行业整体解决方案；具有创新技术测试验证、功能性能评测、标准验证与推广、平台设计规划咨询、人才教育培训、技术孵化转化等能力的公共服务平台建设。</w:t>
            </w:r>
          </w:p>
        </w:tc>
      </w:tr>
      <w:tr w:rsidR="00275C16">
        <w:trPr>
          <w:cantSplit/>
          <w:trHeight w:val="1828"/>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6710" w:type="dxa"/>
            <w:gridSpan w:val="2"/>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4、工业互联网安全领域</w:t>
            </w:r>
            <w:r w:rsidR="00EC0684">
              <w:rPr>
                <w:rFonts w:ascii="宋体" w:hAnsi="宋体" w:cs="宋体" w:hint="eastAsia"/>
                <w:b/>
                <w:bCs/>
                <w:color w:val="000000"/>
                <w:kern w:val="0"/>
                <w:sz w:val="22"/>
                <w:szCs w:val="22"/>
              </w:rPr>
              <w:t>：</w:t>
            </w:r>
            <w:r>
              <w:rPr>
                <w:rFonts w:ascii="宋体" w:hAnsi="宋体" w:cs="宋体" w:hint="eastAsia"/>
                <w:color w:val="000000"/>
                <w:kern w:val="0"/>
                <w:sz w:val="22"/>
                <w:szCs w:val="22"/>
              </w:rPr>
              <w:t>工业互联网设备、控制系统、工业现场网络、工业互联网平台、工业APP安全防护与检测，工业企业、工业互联网平台企业安全监测与态势感知，区块链、5G、人工智能等在工业互联网安全领域产品研发或解决方案研制中的融合应用。</w:t>
            </w:r>
          </w:p>
        </w:tc>
      </w:tr>
      <w:tr w:rsidR="00275C16">
        <w:trPr>
          <w:cantSplit/>
          <w:trHeight w:val="1388"/>
          <w:jc w:val="center"/>
        </w:trPr>
        <w:tc>
          <w:tcPr>
            <w:tcW w:w="1085" w:type="dxa"/>
            <w:vMerge w:val="restart"/>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十三</w:t>
            </w: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新一代移动互联网</w:t>
            </w:r>
          </w:p>
        </w:tc>
        <w:tc>
          <w:tcPr>
            <w:tcW w:w="6710" w:type="dxa"/>
            <w:gridSpan w:val="2"/>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1、新一代移动通讯领域：</w:t>
            </w:r>
            <w:r>
              <w:rPr>
                <w:rFonts w:ascii="宋体" w:hAnsi="宋体" w:cs="宋体" w:hint="eastAsia"/>
                <w:color w:val="000000"/>
                <w:kern w:val="0"/>
                <w:sz w:val="22"/>
                <w:szCs w:val="22"/>
              </w:rPr>
              <w:t>面向新一代移动通信网络、专用网络，支持核心关键技术、芯片、器件及终端产品产业链，支持软硬件、内容开发生态环境平台，支持开展车联网、智慧交通、智能硬件等领域创新应用和示范。</w:t>
            </w:r>
          </w:p>
        </w:tc>
      </w:tr>
      <w:tr w:rsidR="00275C16">
        <w:trPr>
          <w:cantSplit/>
          <w:trHeight w:val="1418"/>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6710" w:type="dxa"/>
            <w:gridSpan w:val="2"/>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2、新型显示领域：</w:t>
            </w:r>
            <w:r>
              <w:rPr>
                <w:rFonts w:ascii="宋体" w:hAnsi="宋体" w:cs="宋体" w:hint="eastAsia"/>
                <w:color w:val="000000"/>
                <w:kern w:val="0"/>
                <w:sz w:val="22"/>
                <w:szCs w:val="22"/>
              </w:rPr>
              <w:t>高世代TFT-LCD显示、LED/OLED显示、miniLED/microLED、激光显示、柔性显示、新型触控面板等新型显示产品，关键材料及器件；新型显示模组、一体化整机等；显示处理器、操作系统等软硬件开发、解决方案及其示范应用平台等。</w:t>
            </w:r>
          </w:p>
        </w:tc>
      </w:tr>
      <w:tr w:rsidR="00275C16">
        <w:trPr>
          <w:cantSplit/>
          <w:trHeight w:val="1145"/>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6710" w:type="dxa"/>
            <w:gridSpan w:val="2"/>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3、智能硬件领域</w:t>
            </w:r>
            <w:r>
              <w:rPr>
                <w:rFonts w:ascii="宋体" w:hAnsi="宋体" w:cs="宋体" w:hint="eastAsia"/>
                <w:color w:val="000000"/>
                <w:kern w:val="0"/>
                <w:sz w:val="22"/>
                <w:szCs w:val="22"/>
              </w:rPr>
              <w:t>。智能手机、智能电视、智能可穿戴、无人系统、智慧健康、智慧家庭等智能硬件及关键材料和器件，智能硬件处理器、操作系统、技术应用开发平台、内容平台和运营平台等相关生态系统。</w:t>
            </w:r>
          </w:p>
        </w:tc>
      </w:tr>
      <w:tr w:rsidR="00275C16">
        <w:trPr>
          <w:cantSplit/>
          <w:trHeight w:val="842"/>
          <w:jc w:val="center"/>
        </w:trPr>
        <w:tc>
          <w:tcPr>
            <w:tcW w:w="1085" w:type="dxa"/>
            <w:vMerge w:val="restart"/>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十四</w:t>
            </w: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智慧城市</w:t>
            </w:r>
          </w:p>
        </w:tc>
        <w:tc>
          <w:tcPr>
            <w:tcW w:w="6710" w:type="dxa"/>
            <w:gridSpan w:val="2"/>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1、城市物联网感知体系建设领域：</w:t>
            </w:r>
            <w:r>
              <w:rPr>
                <w:rFonts w:ascii="宋体" w:hAnsi="宋体" w:cs="宋体" w:hint="eastAsia"/>
                <w:color w:val="000000"/>
                <w:kern w:val="0"/>
                <w:sz w:val="22"/>
                <w:szCs w:val="22"/>
              </w:rPr>
              <w:t>包括智慧灯杆、公共WIFI、空天一体化等相关城市物联感知体系的建设、运维、管理和运营。</w:t>
            </w:r>
          </w:p>
        </w:tc>
      </w:tr>
      <w:tr w:rsidR="00275C16">
        <w:trPr>
          <w:cantSplit/>
          <w:trHeight w:val="1156"/>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6710" w:type="dxa"/>
            <w:gridSpan w:val="2"/>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2、城市大数据应用领域：</w:t>
            </w:r>
            <w:r>
              <w:rPr>
                <w:rFonts w:ascii="宋体" w:hAnsi="宋体" w:cs="宋体" w:hint="eastAsia"/>
                <w:color w:val="000000"/>
                <w:kern w:val="0"/>
                <w:sz w:val="22"/>
                <w:szCs w:val="22"/>
              </w:rPr>
              <w:t>推进政务数据共享、开放，加强政企协同全社会范围内的大数据形成和应用，为领导决策、公共服务、城市管理提供支撑。</w:t>
            </w:r>
          </w:p>
        </w:tc>
      </w:tr>
      <w:tr w:rsidR="00275C16">
        <w:trPr>
          <w:cantSplit/>
          <w:trHeight w:val="1358"/>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275C16" w:rsidRDefault="00275C16">
            <w:pPr>
              <w:widowControl/>
              <w:jc w:val="left"/>
              <w:rPr>
                <w:rFonts w:ascii="宋体" w:hAnsi="宋体" w:cs="宋体"/>
                <w:b/>
                <w:bCs/>
                <w:color w:val="000000"/>
                <w:kern w:val="0"/>
                <w:sz w:val="22"/>
                <w:szCs w:val="22"/>
              </w:rPr>
            </w:pPr>
          </w:p>
        </w:tc>
        <w:tc>
          <w:tcPr>
            <w:tcW w:w="6710" w:type="dxa"/>
            <w:gridSpan w:val="2"/>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3、“互联网+政务服务”支撑和应用领域：</w:t>
            </w:r>
            <w:r>
              <w:rPr>
                <w:rFonts w:ascii="宋体" w:hAnsi="宋体" w:cs="宋体" w:hint="eastAsia"/>
                <w:color w:val="000000"/>
                <w:kern w:val="0"/>
                <w:sz w:val="22"/>
                <w:szCs w:val="22"/>
              </w:rPr>
              <w:t>推进政务服务相关资源与社会现有服务渠道实现深度整合，最大限度地便民利民。通过建设和对接相关政务服务平台或载体，将政务服务有效推送到百姓身边，助力足不出户网上通办。</w:t>
            </w:r>
          </w:p>
        </w:tc>
      </w:tr>
      <w:tr w:rsidR="00275C16">
        <w:trPr>
          <w:cantSplit/>
          <w:trHeight w:val="1237"/>
          <w:jc w:val="center"/>
        </w:trPr>
        <w:tc>
          <w:tcPr>
            <w:tcW w:w="1085"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十五</w:t>
            </w:r>
          </w:p>
        </w:tc>
        <w:tc>
          <w:tcPr>
            <w:tcW w:w="1131" w:type="dxa"/>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融合</w:t>
            </w:r>
            <w:r>
              <w:rPr>
                <w:rFonts w:ascii="宋体" w:hAnsi="宋体" w:cs="宋体"/>
                <w:b/>
                <w:bCs/>
                <w:color w:val="000000"/>
                <w:kern w:val="0"/>
                <w:sz w:val="22"/>
                <w:szCs w:val="22"/>
              </w:rPr>
              <w:t>创新</w:t>
            </w:r>
          </w:p>
        </w:tc>
        <w:tc>
          <w:tcPr>
            <w:tcW w:w="6710" w:type="dxa"/>
            <w:gridSpan w:val="2"/>
            <w:tcBorders>
              <w:top w:val="single" w:sz="4" w:space="0" w:color="auto"/>
              <w:left w:val="single" w:sz="4" w:space="0" w:color="auto"/>
              <w:bottom w:val="single" w:sz="4" w:space="0" w:color="auto"/>
              <w:right w:val="single" w:sz="4" w:space="0" w:color="auto"/>
            </w:tcBorders>
            <w:vAlign w:val="center"/>
          </w:tcPr>
          <w:p w:rsidR="00275C16" w:rsidRDefault="0041312D">
            <w:pPr>
              <w:widowControl/>
              <w:jc w:val="left"/>
              <w:rPr>
                <w:rFonts w:ascii="宋体" w:hAnsi="宋体" w:cs="宋体"/>
                <w:color w:val="000000"/>
                <w:kern w:val="0"/>
                <w:sz w:val="22"/>
                <w:szCs w:val="22"/>
              </w:rPr>
            </w:pPr>
            <w:r>
              <w:rPr>
                <w:rFonts w:hint="eastAsia"/>
              </w:rPr>
              <w:t>在</w:t>
            </w:r>
            <w:r>
              <w:rPr>
                <w:rFonts w:ascii="宋体" w:hAnsi="宋体" w:cs="宋体" w:hint="eastAsia"/>
                <w:color w:val="000000"/>
                <w:kern w:val="0"/>
                <w:sz w:val="22"/>
                <w:szCs w:val="22"/>
              </w:rPr>
              <w:t>信息安全、指挥调度、无人系统、生物仿生、特种功能材料、元器件及传感器、应急救护等方面</w:t>
            </w:r>
            <w:r>
              <w:rPr>
                <w:rFonts w:hint="eastAsia"/>
              </w:rPr>
              <w:t>具有良好应用前景的融合创新技术、产品、服务、平台建设等；科研院所转制和混改项目。</w:t>
            </w:r>
          </w:p>
        </w:tc>
      </w:tr>
    </w:tbl>
    <w:p w:rsidR="00275C16" w:rsidRDefault="00275C16"/>
    <w:sectPr w:rsidR="00275C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8DF" w:rsidRDefault="006E38DF" w:rsidP="00EC0684">
      <w:r>
        <w:separator/>
      </w:r>
    </w:p>
  </w:endnote>
  <w:endnote w:type="continuationSeparator" w:id="0">
    <w:p w:rsidR="006E38DF" w:rsidRDefault="006E38DF" w:rsidP="00EC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8DF" w:rsidRDefault="006E38DF" w:rsidP="00EC0684">
      <w:r>
        <w:separator/>
      </w:r>
    </w:p>
  </w:footnote>
  <w:footnote w:type="continuationSeparator" w:id="0">
    <w:p w:rsidR="006E38DF" w:rsidRDefault="006E38DF" w:rsidP="00EC0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FE51C6"/>
    <w:multiLevelType w:val="singleLevel"/>
    <w:tmpl w:val="D5FE51C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7134BE"/>
    <w:rsid w:val="EEDF4C95"/>
    <w:rsid w:val="F7EB1232"/>
    <w:rsid w:val="FFFD3E97"/>
    <w:rsid w:val="0000005A"/>
    <w:rsid w:val="000014CA"/>
    <w:rsid w:val="00001C08"/>
    <w:rsid w:val="000028A3"/>
    <w:rsid w:val="00003835"/>
    <w:rsid w:val="000041F1"/>
    <w:rsid w:val="00004EA8"/>
    <w:rsid w:val="00005358"/>
    <w:rsid w:val="00005B61"/>
    <w:rsid w:val="00005F5B"/>
    <w:rsid w:val="000061F0"/>
    <w:rsid w:val="000069D8"/>
    <w:rsid w:val="000070BC"/>
    <w:rsid w:val="00007375"/>
    <w:rsid w:val="00007F89"/>
    <w:rsid w:val="0001026B"/>
    <w:rsid w:val="0001038A"/>
    <w:rsid w:val="00011245"/>
    <w:rsid w:val="00011583"/>
    <w:rsid w:val="00011AA1"/>
    <w:rsid w:val="00011B48"/>
    <w:rsid w:val="000121C0"/>
    <w:rsid w:val="00012573"/>
    <w:rsid w:val="00012DE0"/>
    <w:rsid w:val="000139F0"/>
    <w:rsid w:val="00014A02"/>
    <w:rsid w:val="00015CC4"/>
    <w:rsid w:val="00016AC1"/>
    <w:rsid w:val="0001721F"/>
    <w:rsid w:val="000176F5"/>
    <w:rsid w:val="00017B67"/>
    <w:rsid w:val="000206E3"/>
    <w:rsid w:val="00020842"/>
    <w:rsid w:val="00021C0B"/>
    <w:rsid w:val="000223B5"/>
    <w:rsid w:val="00023FA8"/>
    <w:rsid w:val="00024C6A"/>
    <w:rsid w:val="00025566"/>
    <w:rsid w:val="00025672"/>
    <w:rsid w:val="00025C56"/>
    <w:rsid w:val="00025C6D"/>
    <w:rsid w:val="00026190"/>
    <w:rsid w:val="000267E8"/>
    <w:rsid w:val="00026A05"/>
    <w:rsid w:val="000272DB"/>
    <w:rsid w:val="00027350"/>
    <w:rsid w:val="00027600"/>
    <w:rsid w:val="00027ECE"/>
    <w:rsid w:val="000308A8"/>
    <w:rsid w:val="00030B9E"/>
    <w:rsid w:val="000313F3"/>
    <w:rsid w:val="00032F94"/>
    <w:rsid w:val="00033374"/>
    <w:rsid w:val="0003348A"/>
    <w:rsid w:val="000337C1"/>
    <w:rsid w:val="00033BBF"/>
    <w:rsid w:val="00033E3F"/>
    <w:rsid w:val="00034655"/>
    <w:rsid w:val="000346BC"/>
    <w:rsid w:val="000350C4"/>
    <w:rsid w:val="00035B20"/>
    <w:rsid w:val="00035E21"/>
    <w:rsid w:val="00035E76"/>
    <w:rsid w:val="00036747"/>
    <w:rsid w:val="0003720D"/>
    <w:rsid w:val="00037C11"/>
    <w:rsid w:val="00040F88"/>
    <w:rsid w:val="00041A6D"/>
    <w:rsid w:val="00041D81"/>
    <w:rsid w:val="00041EE8"/>
    <w:rsid w:val="00042420"/>
    <w:rsid w:val="000425BE"/>
    <w:rsid w:val="000433D2"/>
    <w:rsid w:val="00043523"/>
    <w:rsid w:val="00043951"/>
    <w:rsid w:val="000444A0"/>
    <w:rsid w:val="000447E4"/>
    <w:rsid w:val="00044EEF"/>
    <w:rsid w:val="00044F86"/>
    <w:rsid w:val="00045098"/>
    <w:rsid w:val="0004574D"/>
    <w:rsid w:val="0004577E"/>
    <w:rsid w:val="000464E9"/>
    <w:rsid w:val="00046D23"/>
    <w:rsid w:val="0005012B"/>
    <w:rsid w:val="00050907"/>
    <w:rsid w:val="00051344"/>
    <w:rsid w:val="00051DF6"/>
    <w:rsid w:val="000529B2"/>
    <w:rsid w:val="000529E0"/>
    <w:rsid w:val="00053675"/>
    <w:rsid w:val="0005386E"/>
    <w:rsid w:val="0005398C"/>
    <w:rsid w:val="00053A2F"/>
    <w:rsid w:val="00053BC9"/>
    <w:rsid w:val="00054DAD"/>
    <w:rsid w:val="00055C3A"/>
    <w:rsid w:val="00055D25"/>
    <w:rsid w:val="00056771"/>
    <w:rsid w:val="00056E8C"/>
    <w:rsid w:val="00057173"/>
    <w:rsid w:val="0005720A"/>
    <w:rsid w:val="000575FA"/>
    <w:rsid w:val="0005772B"/>
    <w:rsid w:val="00057F39"/>
    <w:rsid w:val="00060844"/>
    <w:rsid w:val="00060F92"/>
    <w:rsid w:val="00061901"/>
    <w:rsid w:val="0006280C"/>
    <w:rsid w:val="00062D67"/>
    <w:rsid w:val="00062E9F"/>
    <w:rsid w:val="00062EF1"/>
    <w:rsid w:val="000639F8"/>
    <w:rsid w:val="00063F9D"/>
    <w:rsid w:val="00064A5D"/>
    <w:rsid w:val="00065147"/>
    <w:rsid w:val="00065432"/>
    <w:rsid w:val="000655DE"/>
    <w:rsid w:val="0006590E"/>
    <w:rsid w:val="00070126"/>
    <w:rsid w:val="000701E6"/>
    <w:rsid w:val="0007044B"/>
    <w:rsid w:val="000723E8"/>
    <w:rsid w:val="000725F9"/>
    <w:rsid w:val="0007297B"/>
    <w:rsid w:val="00072AF0"/>
    <w:rsid w:val="00072D1F"/>
    <w:rsid w:val="00073067"/>
    <w:rsid w:val="00074714"/>
    <w:rsid w:val="0007499E"/>
    <w:rsid w:val="00074EC6"/>
    <w:rsid w:val="00074F69"/>
    <w:rsid w:val="0007536F"/>
    <w:rsid w:val="00076714"/>
    <w:rsid w:val="00077083"/>
    <w:rsid w:val="0007717D"/>
    <w:rsid w:val="0007721E"/>
    <w:rsid w:val="000814C9"/>
    <w:rsid w:val="00082A49"/>
    <w:rsid w:val="00083E2F"/>
    <w:rsid w:val="000842BC"/>
    <w:rsid w:val="00084C0F"/>
    <w:rsid w:val="00085512"/>
    <w:rsid w:val="000857F3"/>
    <w:rsid w:val="00086763"/>
    <w:rsid w:val="000878E8"/>
    <w:rsid w:val="00087FC9"/>
    <w:rsid w:val="00090087"/>
    <w:rsid w:val="000909F8"/>
    <w:rsid w:val="00090C3D"/>
    <w:rsid w:val="00090D92"/>
    <w:rsid w:val="00090FE2"/>
    <w:rsid w:val="0009138F"/>
    <w:rsid w:val="00091B31"/>
    <w:rsid w:val="00092B59"/>
    <w:rsid w:val="00092F4F"/>
    <w:rsid w:val="00093051"/>
    <w:rsid w:val="00093B9C"/>
    <w:rsid w:val="00093C21"/>
    <w:rsid w:val="00093F99"/>
    <w:rsid w:val="0009499E"/>
    <w:rsid w:val="00094BA9"/>
    <w:rsid w:val="00094E2F"/>
    <w:rsid w:val="0009508D"/>
    <w:rsid w:val="00097BF7"/>
    <w:rsid w:val="00097FC4"/>
    <w:rsid w:val="000A0D16"/>
    <w:rsid w:val="000A0E50"/>
    <w:rsid w:val="000A0EB3"/>
    <w:rsid w:val="000A2457"/>
    <w:rsid w:val="000A2731"/>
    <w:rsid w:val="000A27A9"/>
    <w:rsid w:val="000A382B"/>
    <w:rsid w:val="000A3BD8"/>
    <w:rsid w:val="000A433F"/>
    <w:rsid w:val="000A4729"/>
    <w:rsid w:val="000A5244"/>
    <w:rsid w:val="000A56FD"/>
    <w:rsid w:val="000A61D2"/>
    <w:rsid w:val="000A63EA"/>
    <w:rsid w:val="000A6B31"/>
    <w:rsid w:val="000A707C"/>
    <w:rsid w:val="000A734A"/>
    <w:rsid w:val="000A7A93"/>
    <w:rsid w:val="000B0532"/>
    <w:rsid w:val="000B123A"/>
    <w:rsid w:val="000B1861"/>
    <w:rsid w:val="000B2AC1"/>
    <w:rsid w:val="000B33A6"/>
    <w:rsid w:val="000B3C28"/>
    <w:rsid w:val="000B3D6F"/>
    <w:rsid w:val="000B4830"/>
    <w:rsid w:val="000B4CFA"/>
    <w:rsid w:val="000B4FA1"/>
    <w:rsid w:val="000B4FB2"/>
    <w:rsid w:val="000B51E0"/>
    <w:rsid w:val="000B52DB"/>
    <w:rsid w:val="000B5366"/>
    <w:rsid w:val="000B5612"/>
    <w:rsid w:val="000B5912"/>
    <w:rsid w:val="000B5C27"/>
    <w:rsid w:val="000B6049"/>
    <w:rsid w:val="000B6A1B"/>
    <w:rsid w:val="000B6A24"/>
    <w:rsid w:val="000B6C42"/>
    <w:rsid w:val="000B7134"/>
    <w:rsid w:val="000B7D96"/>
    <w:rsid w:val="000C0317"/>
    <w:rsid w:val="000C0643"/>
    <w:rsid w:val="000C096E"/>
    <w:rsid w:val="000C0A54"/>
    <w:rsid w:val="000C0DCE"/>
    <w:rsid w:val="000C13E3"/>
    <w:rsid w:val="000C2291"/>
    <w:rsid w:val="000C26E5"/>
    <w:rsid w:val="000C2D40"/>
    <w:rsid w:val="000C3003"/>
    <w:rsid w:val="000C33E0"/>
    <w:rsid w:val="000C3449"/>
    <w:rsid w:val="000C38FE"/>
    <w:rsid w:val="000C3AE1"/>
    <w:rsid w:val="000C3B4E"/>
    <w:rsid w:val="000C3D5D"/>
    <w:rsid w:val="000C46E6"/>
    <w:rsid w:val="000C55B7"/>
    <w:rsid w:val="000C68E6"/>
    <w:rsid w:val="000C724E"/>
    <w:rsid w:val="000C7951"/>
    <w:rsid w:val="000C7B8C"/>
    <w:rsid w:val="000D0724"/>
    <w:rsid w:val="000D1322"/>
    <w:rsid w:val="000D13EF"/>
    <w:rsid w:val="000D18A6"/>
    <w:rsid w:val="000D224A"/>
    <w:rsid w:val="000D243F"/>
    <w:rsid w:val="000D2727"/>
    <w:rsid w:val="000D2AB3"/>
    <w:rsid w:val="000D2FBE"/>
    <w:rsid w:val="000D6885"/>
    <w:rsid w:val="000D6B34"/>
    <w:rsid w:val="000D6CDD"/>
    <w:rsid w:val="000D6DDE"/>
    <w:rsid w:val="000D7012"/>
    <w:rsid w:val="000D7098"/>
    <w:rsid w:val="000D71DB"/>
    <w:rsid w:val="000D723E"/>
    <w:rsid w:val="000D73B4"/>
    <w:rsid w:val="000D784A"/>
    <w:rsid w:val="000E0177"/>
    <w:rsid w:val="000E10E0"/>
    <w:rsid w:val="000E1349"/>
    <w:rsid w:val="000E13C7"/>
    <w:rsid w:val="000E155F"/>
    <w:rsid w:val="000E33B7"/>
    <w:rsid w:val="000E35B1"/>
    <w:rsid w:val="000E38AE"/>
    <w:rsid w:val="000E3BB8"/>
    <w:rsid w:val="000E440A"/>
    <w:rsid w:val="000E5850"/>
    <w:rsid w:val="000E58F3"/>
    <w:rsid w:val="000E5D11"/>
    <w:rsid w:val="000E6A88"/>
    <w:rsid w:val="000E775C"/>
    <w:rsid w:val="000E7CF0"/>
    <w:rsid w:val="000F085B"/>
    <w:rsid w:val="000F1D5C"/>
    <w:rsid w:val="000F1F3F"/>
    <w:rsid w:val="000F22C1"/>
    <w:rsid w:val="000F28F0"/>
    <w:rsid w:val="000F2A8B"/>
    <w:rsid w:val="000F2D4E"/>
    <w:rsid w:val="000F4343"/>
    <w:rsid w:val="000F439A"/>
    <w:rsid w:val="000F4825"/>
    <w:rsid w:val="000F490D"/>
    <w:rsid w:val="000F4A01"/>
    <w:rsid w:val="000F4A11"/>
    <w:rsid w:val="000F4D03"/>
    <w:rsid w:val="000F4D8F"/>
    <w:rsid w:val="000F5684"/>
    <w:rsid w:val="000F63AA"/>
    <w:rsid w:val="000F6FA0"/>
    <w:rsid w:val="000F77D3"/>
    <w:rsid w:val="00100870"/>
    <w:rsid w:val="00100E95"/>
    <w:rsid w:val="00101123"/>
    <w:rsid w:val="00101584"/>
    <w:rsid w:val="00101D2A"/>
    <w:rsid w:val="00102692"/>
    <w:rsid w:val="00102F41"/>
    <w:rsid w:val="001039C2"/>
    <w:rsid w:val="00103CE6"/>
    <w:rsid w:val="00103D54"/>
    <w:rsid w:val="00103DE6"/>
    <w:rsid w:val="00104448"/>
    <w:rsid w:val="0010469B"/>
    <w:rsid w:val="0010471A"/>
    <w:rsid w:val="001053FF"/>
    <w:rsid w:val="00105BC4"/>
    <w:rsid w:val="00105BFA"/>
    <w:rsid w:val="001072F5"/>
    <w:rsid w:val="00107979"/>
    <w:rsid w:val="001114E2"/>
    <w:rsid w:val="00111787"/>
    <w:rsid w:val="00112172"/>
    <w:rsid w:val="00112761"/>
    <w:rsid w:val="001132CC"/>
    <w:rsid w:val="00113FDF"/>
    <w:rsid w:val="0011426C"/>
    <w:rsid w:val="00114FED"/>
    <w:rsid w:val="001152DD"/>
    <w:rsid w:val="00115488"/>
    <w:rsid w:val="00116475"/>
    <w:rsid w:val="00116C0A"/>
    <w:rsid w:val="00117115"/>
    <w:rsid w:val="00117648"/>
    <w:rsid w:val="001179BE"/>
    <w:rsid w:val="0012103F"/>
    <w:rsid w:val="001216CF"/>
    <w:rsid w:val="00122742"/>
    <w:rsid w:val="00122834"/>
    <w:rsid w:val="00122A9B"/>
    <w:rsid w:val="00122C45"/>
    <w:rsid w:val="00122FC6"/>
    <w:rsid w:val="00123D82"/>
    <w:rsid w:val="00124037"/>
    <w:rsid w:val="0012638F"/>
    <w:rsid w:val="00126860"/>
    <w:rsid w:val="0012698C"/>
    <w:rsid w:val="00126C15"/>
    <w:rsid w:val="00126DC6"/>
    <w:rsid w:val="001271BC"/>
    <w:rsid w:val="001278E2"/>
    <w:rsid w:val="00127EC9"/>
    <w:rsid w:val="001301BF"/>
    <w:rsid w:val="00130D53"/>
    <w:rsid w:val="001322A8"/>
    <w:rsid w:val="00132646"/>
    <w:rsid w:val="0013264D"/>
    <w:rsid w:val="00132C43"/>
    <w:rsid w:val="0013339C"/>
    <w:rsid w:val="0013452D"/>
    <w:rsid w:val="00134874"/>
    <w:rsid w:val="001368E4"/>
    <w:rsid w:val="00137AB7"/>
    <w:rsid w:val="00140ADA"/>
    <w:rsid w:val="00140DDA"/>
    <w:rsid w:val="00141D96"/>
    <w:rsid w:val="00141FBE"/>
    <w:rsid w:val="001430CC"/>
    <w:rsid w:val="00144C9F"/>
    <w:rsid w:val="00144D20"/>
    <w:rsid w:val="00144E96"/>
    <w:rsid w:val="00145451"/>
    <w:rsid w:val="00146181"/>
    <w:rsid w:val="00147778"/>
    <w:rsid w:val="00147CE0"/>
    <w:rsid w:val="0015051C"/>
    <w:rsid w:val="00150537"/>
    <w:rsid w:val="0015093B"/>
    <w:rsid w:val="0015098C"/>
    <w:rsid w:val="00151597"/>
    <w:rsid w:val="001531ED"/>
    <w:rsid w:val="00153311"/>
    <w:rsid w:val="0015345E"/>
    <w:rsid w:val="00154446"/>
    <w:rsid w:val="00154560"/>
    <w:rsid w:val="001545E5"/>
    <w:rsid w:val="00154647"/>
    <w:rsid w:val="00154D62"/>
    <w:rsid w:val="001550D0"/>
    <w:rsid w:val="0015565B"/>
    <w:rsid w:val="00156050"/>
    <w:rsid w:val="001562E8"/>
    <w:rsid w:val="0015652E"/>
    <w:rsid w:val="001569A6"/>
    <w:rsid w:val="00157142"/>
    <w:rsid w:val="0015773A"/>
    <w:rsid w:val="001602D8"/>
    <w:rsid w:val="00160C01"/>
    <w:rsid w:val="00160CD1"/>
    <w:rsid w:val="00161510"/>
    <w:rsid w:val="001619A0"/>
    <w:rsid w:val="001620B4"/>
    <w:rsid w:val="00162317"/>
    <w:rsid w:val="0016289B"/>
    <w:rsid w:val="00163720"/>
    <w:rsid w:val="001641AC"/>
    <w:rsid w:val="001645A9"/>
    <w:rsid w:val="0016465A"/>
    <w:rsid w:val="001648D5"/>
    <w:rsid w:val="00165984"/>
    <w:rsid w:val="00165B37"/>
    <w:rsid w:val="0016628B"/>
    <w:rsid w:val="00167307"/>
    <w:rsid w:val="00167524"/>
    <w:rsid w:val="00167935"/>
    <w:rsid w:val="00167C2C"/>
    <w:rsid w:val="00167DEC"/>
    <w:rsid w:val="00171207"/>
    <w:rsid w:val="00171617"/>
    <w:rsid w:val="00171736"/>
    <w:rsid w:val="00171F0D"/>
    <w:rsid w:val="0017225E"/>
    <w:rsid w:val="00172566"/>
    <w:rsid w:val="001728E9"/>
    <w:rsid w:val="00173280"/>
    <w:rsid w:val="00173F97"/>
    <w:rsid w:val="00174B67"/>
    <w:rsid w:val="001752A0"/>
    <w:rsid w:val="0017596D"/>
    <w:rsid w:val="0017599F"/>
    <w:rsid w:val="001762A8"/>
    <w:rsid w:val="0017670D"/>
    <w:rsid w:val="00176BE6"/>
    <w:rsid w:val="001771FF"/>
    <w:rsid w:val="00177D53"/>
    <w:rsid w:val="00180197"/>
    <w:rsid w:val="0018029E"/>
    <w:rsid w:val="001814B3"/>
    <w:rsid w:val="00181BB5"/>
    <w:rsid w:val="00181EBF"/>
    <w:rsid w:val="0018213D"/>
    <w:rsid w:val="001823AA"/>
    <w:rsid w:val="00182619"/>
    <w:rsid w:val="00182CBD"/>
    <w:rsid w:val="001832CA"/>
    <w:rsid w:val="001832F2"/>
    <w:rsid w:val="00183D8F"/>
    <w:rsid w:val="00183EF6"/>
    <w:rsid w:val="00183FA6"/>
    <w:rsid w:val="0018435A"/>
    <w:rsid w:val="00185530"/>
    <w:rsid w:val="00185A6F"/>
    <w:rsid w:val="00185BE9"/>
    <w:rsid w:val="00185C5C"/>
    <w:rsid w:val="00186AA4"/>
    <w:rsid w:val="00187129"/>
    <w:rsid w:val="0018775E"/>
    <w:rsid w:val="00187D90"/>
    <w:rsid w:val="00190D24"/>
    <w:rsid w:val="0019315E"/>
    <w:rsid w:val="001933FF"/>
    <w:rsid w:val="001939E0"/>
    <w:rsid w:val="00193A84"/>
    <w:rsid w:val="00193D06"/>
    <w:rsid w:val="00194160"/>
    <w:rsid w:val="0019445C"/>
    <w:rsid w:val="0019561A"/>
    <w:rsid w:val="001960DC"/>
    <w:rsid w:val="00196EAF"/>
    <w:rsid w:val="00197183"/>
    <w:rsid w:val="00197C17"/>
    <w:rsid w:val="001A06FA"/>
    <w:rsid w:val="001A10CD"/>
    <w:rsid w:val="001A1CDC"/>
    <w:rsid w:val="001A2EAA"/>
    <w:rsid w:val="001A46E8"/>
    <w:rsid w:val="001A4B1C"/>
    <w:rsid w:val="001A5B1F"/>
    <w:rsid w:val="001A6A31"/>
    <w:rsid w:val="001A6B16"/>
    <w:rsid w:val="001A6C9A"/>
    <w:rsid w:val="001A7578"/>
    <w:rsid w:val="001B0352"/>
    <w:rsid w:val="001B1DF5"/>
    <w:rsid w:val="001B2051"/>
    <w:rsid w:val="001B28E4"/>
    <w:rsid w:val="001B2B92"/>
    <w:rsid w:val="001B2D50"/>
    <w:rsid w:val="001B4E94"/>
    <w:rsid w:val="001B4F71"/>
    <w:rsid w:val="001B660E"/>
    <w:rsid w:val="001B6760"/>
    <w:rsid w:val="001B71E6"/>
    <w:rsid w:val="001B75F8"/>
    <w:rsid w:val="001B78CA"/>
    <w:rsid w:val="001C0063"/>
    <w:rsid w:val="001C077C"/>
    <w:rsid w:val="001C1455"/>
    <w:rsid w:val="001C15CB"/>
    <w:rsid w:val="001C1E47"/>
    <w:rsid w:val="001C2E97"/>
    <w:rsid w:val="001C3204"/>
    <w:rsid w:val="001C4BC4"/>
    <w:rsid w:val="001C4F87"/>
    <w:rsid w:val="001C4FEF"/>
    <w:rsid w:val="001C537B"/>
    <w:rsid w:val="001C598C"/>
    <w:rsid w:val="001C60DB"/>
    <w:rsid w:val="001C6143"/>
    <w:rsid w:val="001C6C24"/>
    <w:rsid w:val="001D03BD"/>
    <w:rsid w:val="001D0807"/>
    <w:rsid w:val="001D1079"/>
    <w:rsid w:val="001D19CF"/>
    <w:rsid w:val="001D1AC5"/>
    <w:rsid w:val="001D20B6"/>
    <w:rsid w:val="001D21F8"/>
    <w:rsid w:val="001D27DE"/>
    <w:rsid w:val="001D2DDA"/>
    <w:rsid w:val="001D3D6E"/>
    <w:rsid w:val="001D41C0"/>
    <w:rsid w:val="001D5D14"/>
    <w:rsid w:val="001D6885"/>
    <w:rsid w:val="001D6950"/>
    <w:rsid w:val="001D6CFF"/>
    <w:rsid w:val="001D73D8"/>
    <w:rsid w:val="001E0439"/>
    <w:rsid w:val="001E04D6"/>
    <w:rsid w:val="001E0A6F"/>
    <w:rsid w:val="001E13D9"/>
    <w:rsid w:val="001E1A50"/>
    <w:rsid w:val="001E2FAF"/>
    <w:rsid w:val="001E3889"/>
    <w:rsid w:val="001E3FC1"/>
    <w:rsid w:val="001E412D"/>
    <w:rsid w:val="001E50F9"/>
    <w:rsid w:val="001E5441"/>
    <w:rsid w:val="001E5593"/>
    <w:rsid w:val="001E6368"/>
    <w:rsid w:val="001E6A4A"/>
    <w:rsid w:val="001E6A80"/>
    <w:rsid w:val="001E730B"/>
    <w:rsid w:val="001E79B5"/>
    <w:rsid w:val="001F022D"/>
    <w:rsid w:val="001F0757"/>
    <w:rsid w:val="001F0C17"/>
    <w:rsid w:val="001F112B"/>
    <w:rsid w:val="001F11C2"/>
    <w:rsid w:val="001F11CA"/>
    <w:rsid w:val="001F19D7"/>
    <w:rsid w:val="001F27C4"/>
    <w:rsid w:val="001F2D09"/>
    <w:rsid w:val="001F464D"/>
    <w:rsid w:val="001F4DD8"/>
    <w:rsid w:val="001F4F86"/>
    <w:rsid w:val="001F4FCA"/>
    <w:rsid w:val="001F5511"/>
    <w:rsid w:val="001F55E1"/>
    <w:rsid w:val="001F61D0"/>
    <w:rsid w:val="001F6AAA"/>
    <w:rsid w:val="001F6D1F"/>
    <w:rsid w:val="002003C3"/>
    <w:rsid w:val="00201D58"/>
    <w:rsid w:val="002029BF"/>
    <w:rsid w:val="00202CC1"/>
    <w:rsid w:val="00202F9A"/>
    <w:rsid w:val="00203EEB"/>
    <w:rsid w:val="0020449E"/>
    <w:rsid w:val="00204516"/>
    <w:rsid w:val="00204CBA"/>
    <w:rsid w:val="00205891"/>
    <w:rsid w:val="0020701E"/>
    <w:rsid w:val="00207A13"/>
    <w:rsid w:val="00207B5C"/>
    <w:rsid w:val="00207C7C"/>
    <w:rsid w:val="00207EAA"/>
    <w:rsid w:val="00210200"/>
    <w:rsid w:val="00210341"/>
    <w:rsid w:val="00210891"/>
    <w:rsid w:val="002110F6"/>
    <w:rsid w:val="002112D1"/>
    <w:rsid w:val="0021141E"/>
    <w:rsid w:val="00211509"/>
    <w:rsid w:val="00211E53"/>
    <w:rsid w:val="002132BF"/>
    <w:rsid w:val="00213512"/>
    <w:rsid w:val="0021395A"/>
    <w:rsid w:val="00214621"/>
    <w:rsid w:val="00214BA4"/>
    <w:rsid w:val="0021739B"/>
    <w:rsid w:val="00217B4D"/>
    <w:rsid w:val="002207F1"/>
    <w:rsid w:val="0022091C"/>
    <w:rsid w:val="00221496"/>
    <w:rsid w:val="0022169E"/>
    <w:rsid w:val="00221A80"/>
    <w:rsid w:val="0022256D"/>
    <w:rsid w:val="00222B27"/>
    <w:rsid w:val="00222C5A"/>
    <w:rsid w:val="0022331E"/>
    <w:rsid w:val="002249CD"/>
    <w:rsid w:val="00224BCB"/>
    <w:rsid w:val="002251C3"/>
    <w:rsid w:val="002256A2"/>
    <w:rsid w:val="00225ABA"/>
    <w:rsid w:val="002279AD"/>
    <w:rsid w:val="00227CE0"/>
    <w:rsid w:val="00230062"/>
    <w:rsid w:val="0023008E"/>
    <w:rsid w:val="002302AA"/>
    <w:rsid w:val="00230D65"/>
    <w:rsid w:val="00233387"/>
    <w:rsid w:val="002336E7"/>
    <w:rsid w:val="00233B63"/>
    <w:rsid w:val="00233BD5"/>
    <w:rsid w:val="00233D53"/>
    <w:rsid w:val="002344F2"/>
    <w:rsid w:val="00234570"/>
    <w:rsid w:val="002345F3"/>
    <w:rsid w:val="00234C3B"/>
    <w:rsid w:val="002351A6"/>
    <w:rsid w:val="0023615F"/>
    <w:rsid w:val="00236BEB"/>
    <w:rsid w:val="002377D3"/>
    <w:rsid w:val="0023787B"/>
    <w:rsid w:val="002379D8"/>
    <w:rsid w:val="00237ACB"/>
    <w:rsid w:val="00237F5F"/>
    <w:rsid w:val="002408CD"/>
    <w:rsid w:val="00241474"/>
    <w:rsid w:val="0024182A"/>
    <w:rsid w:val="00241C82"/>
    <w:rsid w:val="0024211B"/>
    <w:rsid w:val="00242237"/>
    <w:rsid w:val="0024280D"/>
    <w:rsid w:val="002428D4"/>
    <w:rsid w:val="00242D7C"/>
    <w:rsid w:val="0024372F"/>
    <w:rsid w:val="002438A1"/>
    <w:rsid w:val="00243B89"/>
    <w:rsid w:val="00244074"/>
    <w:rsid w:val="0024417A"/>
    <w:rsid w:val="00244825"/>
    <w:rsid w:val="00244D04"/>
    <w:rsid w:val="002454D9"/>
    <w:rsid w:val="00245656"/>
    <w:rsid w:val="002472C7"/>
    <w:rsid w:val="0024747E"/>
    <w:rsid w:val="00250207"/>
    <w:rsid w:val="002504A7"/>
    <w:rsid w:val="00250DA8"/>
    <w:rsid w:val="00251205"/>
    <w:rsid w:val="0025150D"/>
    <w:rsid w:val="00251B51"/>
    <w:rsid w:val="002520AF"/>
    <w:rsid w:val="00252258"/>
    <w:rsid w:val="00252416"/>
    <w:rsid w:val="00252ABD"/>
    <w:rsid w:val="00252FC9"/>
    <w:rsid w:val="002532C2"/>
    <w:rsid w:val="002533FF"/>
    <w:rsid w:val="00253CA7"/>
    <w:rsid w:val="00254C0B"/>
    <w:rsid w:val="00255104"/>
    <w:rsid w:val="00255172"/>
    <w:rsid w:val="00255C2E"/>
    <w:rsid w:val="002568D8"/>
    <w:rsid w:val="002573CA"/>
    <w:rsid w:val="002574F8"/>
    <w:rsid w:val="002601A4"/>
    <w:rsid w:val="00260BC7"/>
    <w:rsid w:val="00260CFD"/>
    <w:rsid w:val="00261E38"/>
    <w:rsid w:val="00261EA1"/>
    <w:rsid w:val="00262A90"/>
    <w:rsid w:val="002636D2"/>
    <w:rsid w:val="00264132"/>
    <w:rsid w:val="00264238"/>
    <w:rsid w:val="00264CF8"/>
    <w:rsid w:val="0026503F"/>
    <w:rsid w:val="002654AE"/>
    <w:rsid w:val="0026558B"/>
    <w:rsid w:val="0026560C"/>
    <w:rsid w:val="00265E4A"/>
    <w:rsid w:val="00266B06"/>
    <w:rsid w:val="00270CBA"/>
    <w:rsid w:val="00270EF0"/>
    <w:rsid w:val="002718D1"/>
    <w:rsid w:val="002720E4"/>
    <w:rsid w:val="00273001"/>
    <w:rsid w:val="002738A4"/>
    <w:rsid w:val="00273A2D"/>
    <w:rsid w:val="00273E92"/>
    <w:rsid w:val="00273E96"/>
    <w:rsid w:val="0027438E"/>
    <w:rsid w:val="00274D89"/>
    <w:rsid w:val="00275028"/>
    <w:rsid w:val="00275C16"/>
    <w:rsid w:val="0027770F"/>
    <w:rsid w:val="0028022F"/>
    <w:rsid w:val="002806A9"/>
    <w:rsid w:val="00280BF3"/>
    <w:rsid w:val="0028210A"/>
    <w:rsid w:val="002822B4"/>
    <w:rsid w:val="00283C45"/>
    <w:rsid w:val="0028427E"/>
    <w:rsid w:val="00284D8D"/>
    <w:rsid w:val="00285D62"/>
    <w:rsid w:val="0028615F"/>
    <w:rsid w:val="00286334"/>
    <w:rsid w:val="0028693E"/>
    <w:rsid w:val="00286D41"/>
    <w:rsid w:val="00286FAE"/>
    <w:rsid w:val="00287801"/>
    <w:rsid w:val="002907EE"/>
    <w:rsid w:val="00290AEC"/>
    <w:rsid w:val="002915FE"/>
    <w:rsid w:val="002918C1"/>
    <w:rsid w:val="0029266D"/>
    <w:rsid w:val="002938C4"/>
    <w:rsid w:val="002939EC"/>
    <w:rsid w:val="00294863"/>
    <w:rsid w:val="00294ABB"/>
    <w:rsid w:val="002954B5"/>
    <w:rsid w:val="002956B2"/>
    <w:rsid w:val="00295725"/>
    <w:rsid w:val="00295847"/>
    <w:rsid w:val="00295CE2"/>
    <w:rsid w:val="00296233"/>
    <w:rsid w:val="00296AE1"/>
    <w:rsid w:val="00296D0E"/>
    <w:rsid w:val="00296E5E"/>
    <w:rsid w:val="0029723A"/>
    <w:rsid w:val="002A0420"/>
    <w:rsid w:val="002A1738"/>
    <w:rsid w:val="002A1D10"/>
    <w:rsid w:val="002A357E"/>
    <w:rsid w:val="002A46F7"/>
    <w:rsid w:val="002A4AA0"/>
    <w:rsid w:val="002A553D"/>
    <w:rsid w:val="002A6151"/>
    <w:rsid w:val="002A66D7"/>
    <w:rsid w:val="002A7160"/>
    <w:rsid w:val="002A74D4"/>
    <w:rsid w:val="002A74EE"/>
    <w:rsid w:val="002B0072"/>
    <w:rsid w:val="002B01AC"/>
    <w:rsid w:val="002B07DE"/>
    <w:rsid w:val="002B0F9D"/>
    <w:rsid w:val="002B1C28"/>
    <w:rsid w:val="002B283C"/>
    <w:rsid w:val="002B31AF"/>
    <w:rsid w:val="002B34DA"/>
    <w:rsid w:val="002B35EE"/>
    <w:rsid w:val="002B44AB"/>
    <w:rsid w:val="002B4E89"/>
    <w:rsid w:val="002B578C"/>
    <w:rsid w:val="002B59C4"/>
    <w:rsid w:val="002B6359"/>
    <w:rsid w:val="002B64E6"/>
    <w:rsid w:val="002B677B"/>
    <w:rsid w:val="002B74BE"/>
    <w:rsid w:val="002B7C09"/>
    <w:rsid w:val="002B7F0E"/>
    <w:rsid w:val="002C0997"/>
    <w:rsid w:val="002C1013"/>
    <w:rsid w:val="002C105C"/>
    <w:rsid w:val="002C13BE"/>
    <w:rsid w:val="002C21D7"/>
    <w:rsid w:val="002C2A5F"/>
    <w:rsid w:val="002C2BA7"/>
    <w:rsid w:val="002C39B3"/>
    <w:rsid w:val="002C4387"/>
    <w:rsid w:val="002C4DBE"/>
    <w:rsid w:val="002C4F4D"/>
    <w:rsid w:val="002C5D66"/>
    <w:rsid w:val="002C6008"/>
    <w:rsid w:val="002C683B"/>
    <w:rsid w:val="002C70E0"/>
    <w:rsid w:val="002C7F67"/>
    <w:rsid w:val="002D0F02"/>
    <w:rsid w:val="002D2261"/>
    <w:rsid w:val="002D2519"/>
    <w:rsid w:val="002D29E2"/>
    <w:rsid w:val="002D2E76"/>
    <w:rsid w:val="002D3455"/>
    <w:rsid w:val="002D41CE"/>
    <w:rsid w:val="002D4B4E"/>
    <w:rsid w:val="002D4E00"/>
    <w:rsid w:val="002D6852"/>
    <w:rsid w:val="002D695A"/>
    <w:rsid w:val="002D7C39"/>
    <w:rsid w:val="002E0BB1"/>
    <w:rsid w:val="002E12CF"/>
    <w:rsid w:val="002E1642"/>
    <w:rsid w:val="002E2D56"/>
    <w:rsid w:val="002E375B"/>
    <w:rsid w:val="002E377F"/>
    <w:rsid w:val="002E38DB"/>
    <w:rsid w:val="002E3DF6"/>
    <w:rsid w:val="002E4E05"/>
    <w:rsid w:val="002E6A06"/>
    <w:rsid w:val="002E754F"/>
    <w:rsid w:val="002E7926"/>
    <w:rsid w:val="002F073C"/>
    <w:rsid w:val="002F1C57"/>
    <w:rsid w:val="002F1CC7"/>
    <w:rsid w:val="002F3104"/>
    <w:rsid w:val="002F314B"/>
    <w:rsid w:val="002F35E4"/>
    <w:rsid w:val="002F4EA7"/>
    <w:rsid w:val="002F56CF"/>
    <w:rsid w:val="002F5881"/>
    <w:rsid w:val="002F66AE"/>
    <w:rsid w:val="002F778B"/>
    <w:rsid w:val="002F7F8F"/>
    <w:rsid w:val="00301067"/>
    <w:rsid w:val="00301150"/>
    <w:rsid w:val="00301A96"/>
    <w:rsid w:val="003028E8"/>
    <w:rsid w:val="003038BB"/>
    <w:rsid w:val="00303C7A"/>
    <w:rsid w:val="00303DD9"/>
    <w:rsid w:val="00304649"/>
    <w:rsid w:val="00305237"/>
    <w:rsid w:val="003053FA"/>
    <w:rsid w:val="003066B8"/>
    <w:rsid w:val="00310734"/>
    <w:rsid w:val="00310778"/>
    <w:rsid w:val="00310A80"/>
    <w:rsid w:val="00310EA6"/>
    <w:rsid w:val="00312C04"/>
    <w:rsid w:val="00312D07"/>
    <w:rsid w:val="003135E7"/>
    <w:rsid w:val="0031364C"/>
    <w:rsid w:val="003141DD"/>
    <w:rsid w:val="0031447B"/>
    <w:rsid w:val="00314C2A"/>
    <w:rsid w:val="0031547E"/>
    <w:rsid w:val="00315868"/>
    <w:rsid w:val="00315B5C"/>
    <w:rsid w:val="003167AD"/>
    <w:rsid w:val="00321168"/>
    <w:rsid w:val="003217EF"/>
    <w:rsid w:val="00321E1B"/>
    <w:rsid w:val="003223A2"/>
    <w:rsid w:val="00322FC7"/>
    <w:rsid w:val="003233CA"/>
    <w:rsid w:val="00323527"/>
    <w:rsid w:val="003238F9"/>
    <w:rsid w:val="0032412E"/>
    <w:rsid w:val="00324164"/>
    <w:rsid w:val="00324512"/>
    <w:rsid w:val="0032494A"/>
    <w:rsid w:val="00324CCE"/>
    <w:rsid w:val="0032518C"/>
    <w:rsid w:val="00325881"/>
    <w:rsid w:val="00325E0F"/>
    <w:rsid w:val="0032620F"/>
    <w:rsid w:val="00326718"/>
    <w:rsid w:val="00326793"/>
    <w:rsid w:val="00326C24"/>
    <w:rsid w:val="003300C4"/>
    <w:rsid w:val="003300FA"/>
    <w:rsid w:val="00330D62"/>
    <w:rsid w:val="00330D82"/>
    <w:rsid w:val="00331AC7"/>
    <w:rsid w:val="00331D32"/>
    <w:rsid w:val="0033211E"/>
    <w:rsid w:val="00332B58"/>
    <w:rsid w:val="003331B7"/>
    <w:rsid w:val="0033354E"/>
    <w:rsid w:val="00333BD6"/>
    <w:rsid w:val="00333D54"/>
    <w:rsid w:val="00333F4A"/>
    <w:rsid w:val="003340CC"/>
    <w:rsid w:val="00334E8E"/>
    <w:rsid w:val="003351A1"/>
    <w:rsid w:val="00335705"/>
    <w:rsid w:val="00335726"/>
    <w:rsid w:val="003362F0"/>
    <w:rsid w:val="0033646F"/>
    <w:rsid w:val="00336D8B"/>
    <w:rsid w:val="003401E8"/>
    <w:rsid w:val="00340587"/>
    <w:rsid w:val="00340B97"/>
    <w:rsid w:val="0034213E"/>
    <w:rsid w:val="00342783"/>
    <w:rsid w:val="00342B3D"/>
    <w:rsid w:val="00342CC4"/>
    <w:rsid w:val="00343374"/>
    <w:rsid w:val="00343A1B"/>
    <w:rsid w:val="00343AEA"/>
    <w:rsid w:val="00343EDB"/>
    <w:rsid w:val="00344560"/>
    <w:rsid w:val="003445BC"/>
    <w:rsid w:val="00346249"/>
    <w:rsid w:val="003465EC"/>
    <w:rsid w:val="00350394"/>
    <w:rsid w:val="003509B1"/>
    <w:rsid w:val="00350A9E"/>
    <w:rsid w:val="00351180"/>
    <w:rsid w:val="003514C5"/>
    <w:rsid w:val="0035178C"/>
    <w:rsid w:val="00351ACC"/>
    <w:rsid w:val="003520C7"/>
    <w:rsid w:val="00352505"/>
    <w:rsid w:val="00352B18"/>
    <w:rsid w:val="00353B24"/>
    <w:rsid w:val="00353C53"/>
    <w:rsid w:val="00353FEF"/>
    <w:rsid w:val="00354CFC"/>
    <w:rsid w:val="00356929"/>
    <w:rsid w:val="00356C72"/>
    <w:rsid w:val="00356CCE"/>
    <w:rsid w:val="0035749E"/>
    <w:rsid w:val="00357944"/>
    <w:rsid w:val="003579FE"/>
    <w:rsid w:val="00357BC4"/>
    <w:rsid w:val="00357E15"/>
    <w:rsid w:val="00357E1A"/>
    <w:rsid w:val="00360023"/>
    <w:rsid w:val="003600AE"/>
    <w:rsid w:val="003601EA"/>
    <w:rsid w:val="00361018"/>
    <w:rsid w:val="00361444"/>
    <w:rsid w:val="00361A2B"/>
    <w:rsid w:val="003628C5"/>
    <w:rsid w:val="00362C66"/>
    <w:rsid w:val="00362CF6"/>
    <w:rsid w:val="003630E9"/>
    <w:rsid w:val="00363B52"/>
    <w:rsid w:val="00364634"/>
    <w:rsid w:val="003656CC"/>
    <w:rsid w:val="00366648"/>
    <w:rsid w:val="00366D2A"/>
    <w:rsid w:val="00366FB8"/>
    <w:rsid w:val="00367986"/>
    <w:rsid w:val="00367A4C"/>
    <w:rsid w:val="00367C4D"/>
    <w:rsid w:val="00367E9B"/>
    <w:rsid w:val="003707A7"/>
    <w:rsid w:val="00370AE1"/>
    <w:rsid w:val="003710AB"/>
    <w:rsid w:val="0037147E"/>
    <w:rsid w:val="0037180D"/>
    <w:rsid w:val="0037211D"/>
    <w:rsid w:val="003731E4"/>
    <w:rsid w:val="00373465"/>
    <w:rsid w:val="0037400F"/>
    <w:rsid w:val="00374D49"/>
    <w:rsid w:val="003751C9"/>
    <w:rsid w:val="003753ED"/>
    <w:rsid w:val="00375E33"/>
    <w:rsid w:val="00377BDD"/>
    <w:rsid w:val="00377F09"/>
    <w:rsid w:val="00380A72"/>
    <w:rsid w:val="003810EC"/>
    <w:rsid w:val="0038174F"/>
    <w:rsid w:val="00381B36"/>
    <w:rsid w:val="00381EB2"/>
    <w:rsid w:val="00382A85"/>
    <w:rsid w:val="00382D22"/>
    <w:rsid w:val="00383B06"/>
    <w:rsid w:val="00384146"/>
    <w:rsid w:val="003859FD"/>
    <w:rsid w:val="00385AAE"/>
    <w:rsid w:val="00386301"/>
    <w:rsid w:val="00391F7C"/>
    <w:rsid w:val="00392245"/>
    <w:rsid w:val="0039256A"/>
    <w:rsid w:val="00392B1B"/>
    <w:rsid w:val="00393036"/>
    <w:rsid w:val="00395C68"/>
    <w:rsid w:val="0039612D"/>
    <w:rsid w:val="003961FA"/>
    <w:rsid w:val="0039689B"/>
    <w:rsid w:val="00397757"/>
    <w:rsid w:val="003A0215"/>
    <w:rsid w:val="003A0944"/>
    <w:rsid w:val="003A0FB1"/>
    <w:rsid w:val="003A1243"/>
    <w:rsid w:val="003A14D8"/>
    <w:rsid w:val="003A279B"/>
    <w:rsid w:val="003A2B41"/>
    <w:rsid w:val="003A3F92"/>
    <w:rsid w:val="003A4349"/>
    <w:rsid w:val="003A494C"/>
    <w:rsid w:val="003A63CB"/>
    <w:rsid w:val="003A6A5E"/>
    <w:rsid w:val="003A6B60"/>
    <w:rsid w:val="003A6E9C"/>
    <w:rsid w:val="003A7769"/>
    <w:rsid w:val="003A784E"/>
    <w:rsid w:val="003A7A5F"/>
    <w:rsid w:val="003A7F73"/>
    <w:rsid w:val="003B0B13"/>
    <w:rsid w:val="003B150F"/>
    <w:rsid w:val="003B2364"/>
    <w:rsid w:val="003B2CEC"/>
    <w:rsid w:val="003B2D68"/>
    <w:rsid w:val="003B2F1E"/>
    <w:rsid w:val="003B340E"/>
    <w:rsid w:val="003B354F"/>
    <w:rsid w:val="003B37AB"/>
    <w:rsid w:val="003B3CE3"/>
    <w:rsid w:val="003B3EF2"/>
    <w:rsid w:val="003B6CA9"/>
    <w:rsid w:val="003C01C7"/>
    <w:rsid w:val="003C0576"/>
    <w:rsid w:val="003C0A2C"/>
    <w:rsid w:val="003C107E"/>
    <w:rsid w:val="003C190C"/>
    <w:rsid w:val="003C1DD4"/>
    <w:rsid w:val="003C2527"/>
    <w:rsid w:val="003C2A40"/>
    <w:rsid w:val="003C446B"/>
    <w:rsid w:val="003C45F0"/>
    <w:rsid w:val="003C4F63"/>
    <w:rsid w:val="003C50B1"/>
    <w:rsid w:val="003C50D5"/>
    <w:rsid w:val="003C53AF"/>
    <w:rsid w:val="003C56CF"/>
    <w:rsid w:val="003C5A3B"/>
    <w:rsid w:val="003C5E2C"/>
    <w:rsid w:val="003C63E1"/>
    <w:rsid w:val="003C6471"/>
    <w:rsid w:val="003C6BB4"/>
    <w:rsid w:val="003C71D1"/>
    <w:rsid w:val="003C71DA"/>
    <w:rsid w:val="003C721A"/>
    <w:rsid w:val="003C7D4A"/>
    <w:rsid w:val="003D0543"/>
    <w:rsid w:val="003D0A0C"/>
    <w:rsid w:val="003D1D1D"/>
    <w:rsid w:val="003D26BF"/>
    <w:rsid w:val="003D2C90"/>
    <w:rsid w:val="003D2CE8"/>
    <w:rsid w:val="003D3913"/>
    <w:rsid w:val="003D3ABC"/>
    <w:rsid w:val="003D4060"/>
    <w:rsid w:val="003D440A"/>
    <w:rsid w:val="003D4E3D"/>
    <w:rsid w:val="003D5461"/>
    <w:rsid w:val="003D5908"/>
    <w:rsid w:val="003D6A3C"/>
    <w:rsid w:val="003D6B3E"/>
    <w:rsid w:val="003D6B58"/>
    <w:rsid w:val="003D6ED6"/>
    <w:rsid w:val="003D76AD"/>
    <w:rsid w:val="003D7E8C"/>
    <w:rsid w:val="003E10CF"/>
    <w:rsid w:val="003E3650"/>
    <w:rsid w:val="003E46C7"/>
    <w:rsid w:val="003E4864"/>
    <w:rsid w:val="003E498A"/>
    <w:rsid w:val="003E4C39"/>
    <w:rsid w:val="003E4D90"/>
    <w:rsid w:val="003E569F"/>
    <w:rsid w:val="003E57E7"/>
    <w:rsid w:val="003E5E09"/>
    <w:rsid w:val="003E6194"/>
    <w:rsid w:val="003E71C0"/>
    <w:rsid w:val="003F02D0"/>
    <w:rsid w:val="003F04FB"/>
    <w:rsid w:val="003F100F"/>
    <w:rsid w:val="003F193A"/>
    <w:rsid w:val="003F1BD2"/>
    <w:rsid w:val="003F1D77"/>
    <w:rsid w:val="003F2860"/>
    <w:rsid w:val="003F37CD"/>
    <w:rsid w:val="003F3CB3"/>
    <w:rsid w:val="003F3EB1"/>
    <w:rsid w:val="003F4283"/>
    <w:rsid w:val="003F428F"/>
    <w:rsid w:val="003F491D"/>
    <w:rsid w:val="003F4A12"/>
    <w:rsid w:val="003F5511"/>
    <w:rsid w:val="003F5875"/>
    <w:rsid w:val="003F5E6E"/>
    <w:rsid w:val="003F6262"/>
    <w:rsid w:val="003F64D6"/>
    <w:rsid w:val="003F6943"/>
    <w:rsid w:val="00400650"/>
    <w:rsid w:val="004011E3"/>
    <w:rsid w:val="00401881"/>
    <w:rsid w:val="00401A98"/>
    <w:rsid w:val="00401BB0"/>
    <w:rsid w:val="00403C75"/>
    <w:rsid w:val="004042FE"/>
    <w:rsid w:val="0040430F"/>
    <w:rsid w:val="00404E88"/>
    <w:rsid w:val="004052E6"/>
    <w:rsid w:val="00405489"/>
    <w:rsid w:val="004061E6"/>
    <w:rsid w:val="004073FF"/>
    <w:rsid w:val="00407C04"/>
    <w:rsid w:val="00410BB7"/>
    <w:rsid w:val="0041190B"/>
    <w:rsid w:val="00411E0D"/>
    <w:rsid w:val="004120ED"/>
    <w:rsid w:val="00413075"/>
    <w:rsid w:val="0041312D"/>
    <w:rsid w:val="004137FA"/>
    <w:rsid w:val="0041408E"/>
    <w:rsid w:val="004147D6"/>
    <w:rsid w:val="0041490D"/>
    <w:rsid w:val="00414CB6"/>
    <w:rsid w:val="004152F0"/>
    <w:rsid w:val="00417928"/>
    <w:rsid w:val="004179CD"/>
    <w:rsid w:val="00420276"/>
    <w:rsid w:val="00420431"/>
    <w:rsid w:val="00421A33"/>
    <w:rsid w:val="00421DF5"/>
    <w:rsid w:val="0042349E"/>
    <w:rsid w:val="004236C3"/>
    <w:rsid w:val="004239C8"/>
    <w:rsid w:val="00424960"/>
    <w:rsid w:val="00424F3D"/>
    <w:rsid w:val="00425849"/>
    <w:rsid w:val="00426E26"/>
    <w:rsid w:val="00426F6F"/>
    <w:rsid w:val="00427535"/>
    <w:rsid w:val="004301CC"/>
    <w:rsid w:val="004306B8"/>
    <w:rsid w:val="00430841"/>
    <w:rsid w:val="00430F0F"/>
    <w:rsid w:val="00430F77"/>
    <w:rsid w:val="00432FED"/>
    <w:rsid w:val="00434219"/>
    <w:rsid w:val="00434768"/>
    <w:rsid w:val="00434C51"/>
    <w:rsid w:val="00435147"/>
    <w:rsid w:val="004358EA"/>
    <w:rsid w:val="00436AA1"/>
    <w:rsid w:val="00436DE4"/>
    <w:rsid w:val="00437A48"/>
    <w:rsid w:val="00441818"/>
    <w:rsid w:val="00441D58"/>
    <w:rsid w:val="004424B1"/>
    <w:rsid w:val="00443170"/>
    <w:rsid w:val="00443407"/>
    <w:rsid w:val="004436D6"/>
    <w:rsid w:val="00444908"/>
    <w:rsid w:val="00444C8C"/>
    <w:rsid w:val="00444F33"/>
    <w:rsid w:val="0044540B"/>
    <w:rsid w:val="00445BD7"/>
    <w:rsid w:val="00446075"/>
    <w:rsid w:val="0044764E"/>
    <w:rsid w:val="00447F8A"/>
    <w:rsid w:val="004503D4"/>
    <w:rsid w:val="0045072B"/>
    <w:rsid w:val="00451787"/>
    <w:rsid w:val="00451F12"/>
    <w:rsid w:val="00452996"/>
    <w:rsid w:val="004530EF"/>
    <w:rsid w:val="00453CCF"/>
    <w:rsid w:val="00455118"/>
    <w:rsid w:val="004551A6"/>
    <w:rsid w:val="0045563C"/>
    <w:rsid w:val="00455AF4"/>
    <w:rsid w:val="00455BCB"/>
    <w:rsid w:val="00457927"/>
    <w:rsid w:val="00457DDC"/>
    <w:rsid w:val="004604AA"/>
    <w:rsid w:val="00460C7A"/>
    <w:rsid w:val="004612D0"/>
    <w:rsid w:val="0046170E"/>
    <w:rsid w:val="00461C7B"/>
    <w:rsid w:val="0046221C"/>
    <w:rsid w:val="004629B3"/>
    <w:rsid w:val="0046360B"/>
    <w:rsid w:val="00463F27"/>
    <w:rsid w:val="004641A7"/>
    <w:rsid w:val="004643F7"/>
    <w:rsid w:val="004651CE"/>
    <w:rsid w:val="00465974"/>
    <w:rsid w:val="0046692F"/>
    <w:rsid w:val="00467244"/>
    <w:rsid w:val="004673A0"/>
    <w:rsid w:val="004679AC"/>
    <w:rsid w:val="00467E69"/>
    <w:rsid w:val="00467FA0"/>
    <w:rsid w:val="004704DB"/>
    <w:rsid w:val="00470634"/>
    <w:rsid w:val="004707FB"/>
    <w:rsid w:val="00470A49"/>
    <w:rsid w:val="00471648"/>
    <w:rsid w:val="00471BF7"/>
    <w:rsid w:val="00471E81"/>
    <w:rsid w:val="004726A3"/>
    <w:rsid w:val="00473176"/>
    <w:rsid w:val="004731DD"/>
    <w:rsid w:val="0047411F"/>
    <w:rsid w:val="00474184"/>
    <w:rsid w:val="0047434B"/>
    <w:rsid w:val="00474462"/>
    <w:rsid w:val="00474E75"/>
    <w:rsid w:val="00475F58"/>
    <w:rsid w:val="00475FAA"/>
    <w:rsid w:val="004769E6"/>
    <w:rsid w:val="00476EAB"/>
    <w:rsid w:val="0047716C"/>
    <w:rsid w:val="00477825"/>
    <w:rsid w:val="004803BD"/>
    <w:rsid w:val="004812BE"/>
    <w:rsid w:val="004813B5"/>
    <w:rsid w:val="00481C3B"/>
    <w:rsid w:val="0048352A"/>
    <w:rsid w:val="00483A4C"/>
    <w:rsid w:val="00483EB9"/>
    <w:rsid w:val="0048440C"/>
    <w:rsid w:val="00484BFC"/>
    <w:rsid w:val="0048656D"/>
    <w:rsid w:val="00486ED3"/>
    <w:rsid w:val="00486F2B"/>
    <w:rsid w:val="00487352"/>
    <w:rsid w:val="0048752C"/>
    <w:rsid w:val="0048793E"/>
    <w:rsid w:val="00487946"/>
    <w:rsid w:val="00487AFC"/>
    <w:rsid w:val="004901B5"/>
    <w:rsid w:val="00490A9B"/>
    <w:rsid w:val="00490AD5"/>
    <w:rsid w:val="004911DA"/>
    <w:rsid w:val="00491B35"/>
    <w:rsid w:val="00491BA1"/>
    <w:rsid w:val="00491F93"/>
    <w:rsid w:val="00492B65"/>
    <w:rsid w:val="004930D6"/>
    <w:rsid w:val="004936A0"/>
    <w:rsid w:val="00494231"/>
    <w:rsid w:val="00494A64"/>
    <w:rsid w:val="00494B61"/>
    <w:rsid w:val="0049538E"/>
    <w:rsid w:val="00495E88"/>
    <w:rsid w:val="00495F86"/>
    <w:rsid w:val="004968EB"/>
    <w:rsid w:val="00497729"/>
    <w:rsid w:val="00497C3B"/>
    <w:rsid w:val="004A1031"/>
    <w:rsid w:val="004A1849"/>
    <w:rsid w:val="004A28F7"/>
    <w:rsid w:val="004A2C2C"/>
    <w:rsid w:val="004A3B81"/>
    <w:rsid w:val="004A401B"/>
    <w:rsid w:val="004A562B"/>
    <w:rsid w:val="004A5DB1"/>
    <w:rsid w:val="004A7AF0"/>
    <w:rsid w:val="004B01A7"/>
    <w:rsid w:val="004B04A6"/>
    <w:rsid w:val="004B05D5"/>
    <w:rsid w:val="004B1AB0"/>
    <w:rsid w:val="004B1F0D"/>
    <w:rsid w:val="004B20C2"/>
    <w:rsid w:val="004B320C"/>
    <w:rsid w:val="004B3F8A"/>
    <w:rsid w:val="004B41D1"/>
    <w:rsid w:val="004B4A0A"/>
    <w:rsid w:val="004B4A56"/>
    <w:rsid w:val="004B56D0"/>
    <w:rsid w:val="004B5BAC"/>
    <w:rsid w:val="004B5E66"/>
    <w:rsid w:val="004B6AAD"/>
    <w:rsid w:val="004B6CE6"/>
    <w:rsid w:val="004B6FBA"/>
    <w:rsid w:val="004B7DA0"/>
    <w:rsid w:val="004B7E2E"/>
    <w:rsid w:val="004C02E5"/>
    <w:rsid w:val="004C04F8"/>
    <w:rsid w:val="004C0C0A"/>
    <w:rsid w:val="004C0D02"/>
    <w:rsid w:val="004C1A32"/>
    <w:rsid w:val="004C200F"/>
    <w:rsid w:val="004C20AF"/>
    <w:rsid w:val="004C219C"/>
    <w:rsid w:val="004C2241"/>
    <w:rsid w:val="004C2A91"/>
    <w:rsid w:val="004C2F5A"/>
    <w:rsid w:val="004C3480"/>
    <w:rsid w:val="004C387E"/>
    <w:rsid w:val="004C3A59"/>
    <w:rsid w:val="004C3C8D"/>
    <w:rsid w:val="004C42EF"/>
    <w:rsid w:val="004C498D"/>
    <w:rsid w:val="004C499A"/>
    <w:rsid w:val="004C5C60"/>
    <w:rsid w:val="004D0231"/>
    <w:rsid w:val="004D0CDD"/>
    <w:rsid w:val="004D2614"/>
    <w:rsid w:val="004D27AC"/>
    <w:rsid w:val="004D482E"/>
    <w:rsid w:val="004D495B"/>
    <w:rsid w:val="004D4BB5"/>
    <w:rsid w:val="004D512B"/>
    <w:rsid w:val="004D5564"/>
    <w:rsid w:val="004D5C7F"/>
    <w:rsid w:val="004D6374"/>
    <w:rsid w:val="004D6CA3"/>
    <w:rsid w:val="004D75D5"/>
    <w:rsid w:val="004D78AB"/>
    <w:rsid w:val="004E0A1B"/>
    <w:rsid w:val="004E1095"/>
    <w:rsid w:val="004E1715"/>
    <w:rsid w:val="004E17BF"/>
    <w:rsid w:val="004E18EB"/>
    <w:rsid w:val="004E1FFF"/>
    <w:rsid w:val="004E2D31"/>
    <w:rsid w:val="004E2F2C"/>
    <w:rsid w:val="004E33E2"/>
    <w:rsid w:val="004E3509"/>
    <w:rsid w:val="004E3510"/>
    <w:rsid w:val="004E383C"/>
    <w:rsid w:val="004E3CDE"/>
    <w:rsid w:val="004E3D29"/>
    <w:rsid w:val="004E4E7B"/>
    <w:rsid w:val="004E4F1D"/>
    <w:rsid w:val="004E5378"/>
    <w:rsid w:val="004E567C"/>
    <w:rsid w:val="004E60E2"/>
    <w:rsid w:val="004E630F"/>
    <w:rsid w:val="004E6771"/>
    <w:rsid w:val="004E67B2"/>
    <w:rsid w:val="004E684D"/>
    <w:rsid w:val="004E75EF"/>
    <w:rsid w:val="004E7750"/>
    <w:rsid w:val="004E7A7C"/>
    <w:rsid w:val="004E7B4A"/>
    <w:rsid w:val="004E7D4F"/>
    <w:rsid w:val="004F0A49"/>
    <w:rsid w:val="004F0B98"/>
    <w:rsid w:val="004F114C"/>
    <w:rsid w:val="004F1489"/>
    <w:rsid w:val="004F161D"/>
    <w:rsid w:val="004F2165"/>
    <w:rsid w:val="004F2290"/>
    <w:rsid w:val="004F2443"/>
    <w:rsid w:val="004F2F14"/>
    <w:rsid w:val="004F3B55"/>
    <w:rsid w:val="004F4844"/>
    <w:rsid w:val="004F4954"/>
    <w:rsid w:val="004F4C24"/>
    <w:rsid w:val="004F589F"/>
    <w:rsid w:val="004F5BC1"/>
    <w:rsid w:val="004F6A57"/>
    <w:rsid w:val="004F6E6C"/>
    <w:rsid w:val="004F7D78"/>
    <w:rsid w:val="00500036"/>
    <w:rsid w:val="005003D6"/>
    <w:rsid w:val="00500AAE"/>
    <w:rsid w:val="00501B06"/>
    <w:rsid w:val="005022E3"/>
    <w:rsid w:val="0050242A"/>
    <w:rsid w:val="00502EB1"/>
    <w:rsid w:val="00502EB3"/>
    <w:rsid w:val="005037DC"/>
    <w:rsid w:val="005055D1"/>
    <w:rsid w:val="00505F22"/>
    <w:rsid w:val="00505F90"/>
    <w:rsid w:val="00506736"/>
    <w:rsid w:val="005069C6"/>
    <w:rsid w:val="005071A9"/>
    <w:rsid w:val="00510865"/>
    <w:rsid w:val="0051195F"/>
    <w:rsid w:val="00511A84"/>
    <w:rsid w:val="005126E7"/>
    <w:rsid w:val="0051277A"/>
    <w:rsid w:val="0051520A"/>
    <w:rsid w:val="00515D18"/>
    <w:rsid w:val="0051629F"/>
    <w:rsid w:val="005175D4"/>
    <w:rsid w:val="00517831"/>
    <w:rsid w:val="00520791"/>
    <w:rsid w:val="00520D85"/>
    <w:rsid w:val="00520F9E"/>
    <w:rsid w:val="005235FD"/>
    <w:rsid w:val="00523A09"/>
    <w:rsid w:val="00523AB5"/>
    <w:rsid w:val="005240F9"/>
    <w:rsid w:val="005244DF"/>
    <w:rsid w:val="00524A68"/>
    <w:rsid w:val="00524B69"/>
    <w:rsid w:val="00524CEF"/>
    <w:rsid w:val="00525808"/>
    <w:rsid w:val="00525AED"/>
    <w:rsid w:val="00525C46"/>
    <w:rsid w:val="00525F2D"/>
    <w:rsid w:val="0052649D"/>
    <w:rsid w:val="00526C37"/>
    <w:rsid w:val="00526ECB"/>
    <w:rsid w:val="005305C9"/>
    <w:rsid w:val="00530F53"/>
    <w:rsid w:val="005312AD"/>
    <w:rsid w:val="0053164A"/>
    <w:rsid w:val="00531A22"/>
    <w:rsid w:val="00532730"/>
    <w:rsid w:val="00532898"/>
    <w:rsid w:val="00532A06"/>
    <w:rsid w:val="005336BC"/>
    <w:rsid w:val="00534277"/>
    <w:rsid w:val="00534FDF"/>
    <w:rsid w:val="00535138"/>
    <w:rsid w:val="0053514A"/>
    <w:rsid w:val="0053664C"/>
    <w:rsid w:val="00536A2A"/>
    <w:rsid w:val="005377BD"/>
    <w:rsid w:val="00537B19"/>
    <w:rsid w:val="005405B8"/>
    <w:rsid w:val="005409EC"/>
    <w:rsid w:val="00541279"/>
    <w:rsid w:val="00542132"/>
    <w:rsid w:val="0054263A"/>
    <w:rsid w:val="00542881"/>
    <w:rsid w:val="00542CEF"/>
    <w:rsid w:val="00543332"/>
    <w:rsid w:val="00543AB7"/>
    <w:rsid w:val="00543E47"/>
    <w:rsid w:val="00543F72"/>
    <w:rsid w:val="00543FFE"/>
    <w:rsid w:val="0054496A"/>
    <w:rsid w:val="00544F70"/>
    <w:rsid w:val="00545021"/>
    <w:rsid w:val="0054519B"/>
    <w:rsid w:val="00545C1D"/>
    <w:rsid w:val="00546C06"/>
    <w:rsid w:val="00546DB6"/>
    <w:rsid w:val="00547081"/>
    <w:rsid w:val="00547D94"/>
    <w:rsid w:val="005506C2"/>
    <w:rsid w:val="00551D0D"/>
    <w:rsid w:val="0055238B"/>
    <w:rsid w:val="005538C0"/>
    <w:rsid w:val="00554147"/>
    <w:rsid w:val="005546BF"/>
    <w:rsid w:val="00555F17"/>
    <w:rsid w:val="00556326"/>
    <w:rsid w:val="005565E5"/>
    <w:rsid w:val="005568C3"/>
    <w:rsid w:val="00556A1C"/>
    <w:rsid w:val="00556D97"/>
    <w:rsid w:val="00557B5D"/>
    <w:rsid w:val="00560337"/>
    <w:rsid w:val="00560386"/>
    <w:rsid w:val="00561492"/>
    <w:rsid w:val="005615D9"/>
    <w:rsid w:val="00563035"/>
    <w:rsid w:val="00563C0F"/>
    <w:rsid w:val="0056407A"/>
    <w:rsid w:val="00564864"/>
    <w:rsid w:val="0056609C"/>
    <w:rsid w:val="00566BDD"/>
    <w:rsid w:val="00566C32"/>
    <w:rsid w:val="00570BD3"/>
    <w:rsid w:val="00570DEA"/>
    <w:rsid w:val="0057111D"/>
    <w:rsid w:val="00571124"/>
    <w:rsid w:val="0057118D"/>
    <w:rsid w:val="00571422"/>
    <w:rsid w:val="00571546"/>
    <w:rsid w:val="0057252E"/>
    <w:rsid w:val="005731E5"/>
    <w:rsid w:val="00573386"/>
    <w:rsid w:val="005733AF"/>
    <w:rsid w:val="00576370"/>
    <w:rsid w:val="00576888"/>
    <w:rsid w:val="00576C39"/>
    <w:rsid w:val="00577BB4"/>
    <w:rsid w:val="005815F9"/>
    <w:rsid w:val="00581600"/>
    <w:rsid w:val="0058227F"/>
    <w:rsid w:val="00582933"/>
    <w:rsid w:val="00582EA4"/>
    <w:rsid w:val="005832A4"/>
    <w:rsid w:val="00585AF0"/>
    <w:rsid w:val="00585DAF"/>
    <w:rsid w:val="00585DE8"/>
    <w:rsid w:val="00587189"/>
    <w:rsid w:val="0058783E"/>
    <w:rsid w:val="0059138A"/>
    <w:rsid w:val="0059204F"/>
    <w:rsid w:val="00593E7B"/>
    <w:rsid w:val="005949F8"/>
    <w:rsid w:val="0059545F"/>
    <w:rsid w:val="0059565D"/>
    <w:rsid w:val="00595B11"/>
    <w:rsid w:val="005970CA"/>
    <w:rsid w:val="00597256"/>
    <w:rsid w:val="005975C5"/>
    <w:rsid w:val="00597C07"/>
    <w:rsid w:val="00597CE8"/>
    <w:rsid w:val="005A004A"/>
    <w:rsid w:val="005A0086"/>
    <w:rsid w:val="005A049B"/>
    <w:rsid w:val="005A05E5"/>
    <w:rsid w:val="005A07F5"/>
    <w:rsid w:val="005A0EBC"/>
    <w:rsid w:val="005A1E6C"/>
    <w:rsid w:val="005A2059"/>
    <w:rsid w:val="005A21DC"/>
    <w:rsid w:val="005A24DB"/>
    <w:rsid w:val="005A24DF"/>
    <w:rsid w:val="005A2560"/>
    <w:rsid w:val="005A2822"/>
    <w:rsid w:val="005A29F9"/>
    <w:rsid w:val="005A35C3"/>
    <w:rsid w:val="005A3A19"/>
    <w:rsid w:val="005A3AA5"/>
    <w:rsid w:val="005A4080"/>
    <w:rsid w:val="005A4232"/>
    <w:rsid w:val="005A4E3C"/>
    <w:rsid w:val="005A55A2"/>
    <w:rsid w:val="005A6F81"/>
    <w:rsid w:val="005A7B5A"/>
    <w:rsid w:val="005B0112"/>
    <w:rsid w:val="005B0792"/>
    <w:rsid w:val="005B15BC"/>
    <w:rsid w:val="005B1C5D"/>
    <w:rsid w:val="005B1D7D"/>
    <w:rsid w:val="005B3A3C"/>
    <w:rsid w:val="005B4A3D"/>
    <w:rsid w:val="005B4BD6"/>
    <w:rsid w:val="005B4BFB"/>
    <w:rsid w:val="005B590E"/>
    <w:rsid w:val="005B60F1"/>
    <w:rsid w:val="005B6468"/>
    <w:rsid w:val="005B6FD3"/>
    <w:rsid w:val="005B70D3"/>
    <w:rsid w:val="005B774B"/>
    <w:rsid w:val="005C0788"/>
    <w:rsid w:val="005C176C"/>
    <w:rsid w:val="005C42C2"/>
    <w:rsid w:val="005C43E2"/>
    <w:rsid w:val="005C4A5C"/>
    <w:rsid w:val="005C5509"/>
    <w:rsid w:val="005C5F17"/>
    <w:rsid w:val="005C781B"/>
    <w:rsid w:val="005D0D1E"/>
    <w:rsid w:val="005D0DF8"/>
    <w:rsid w:val="005D1660"/>
    <w:rsid w:val="005D1B2A"/>
    <w:rsid w:val="005D1C03"/>
    <w:rsid w:val="005D2EBD"/>
    <w:rsid w:val="005D3111"/>
    <w:rsid w:val="005D3DFE"/>
    <w:rsid w:val="005D3EB4"/>
    <w:rsid w:val="005D4379"/>
    <w:rsid w:val="005D4658"/>
    <w:rsid w:val="005D52ED"/>
    <w:rsid w:val="005D5FC0"/>
    <w:rsid w:val="005D7CD2"/>
    <w:rsid w:val="005E10EF"/>
    <w:rsid w:val="005E110B"/>
    <w:rsid w:val="005E17B3"/>
    <w:rsid w:val="005E1B8E"/>
    <w:rsid w:val="005E216B"/>
    <w:rsid w:val="005E2956"/>
    <w:rsid w:val="005E2D19"/>
    <w:rsid w:val="005E32A2"/>
    <w:rsid w:val="005E32A7"/>
    <w:rsid w:val="005E5A3B"/>
    <w:rsid w:val="005E6A37"/>
    <w:rsid w:val="005E6E3F"/>
    <w:rsid w:val="005E74FA"/>
    <w:rsid w:val="005E781F"/>
    <w:rsid w:val="005E7820"/>
    <w:rsid w:val="005E7C77"/>
    <w:rsid w:val="005F0272"/>
    <w:rsid w:val="005F05E8"/>
    <w:rsid w:val="005F1788"/>
    <w:rsid w:val="005F1E65"/>
    <w:rsid w:val="005F1EA5"/>
    <w:rsid w:val="005F2487"/>
    <w:rsid w:val="005F425D"/>
    <w:rsid w:val="005F43D1"/>
    <w:rsid w:val="005F4EA1"/>
    <w:rsid w:val="005F5959"/>
    <w:rsid w:val="005F6ABA"/>
    <w:rsid w:val="005F6D05"/>
    <w:rsid w:val="005F6FA3"/>
    <w:rsid w:val="005F7972"/>
    <w:rsid w:val="00601D75"/>
    <w:rsid w:val="0060269E"/>
    <w:rsid w:val="00602A15"/>
    <w:rsid w:val="00603970"/>
    <w:rsid w:val="00603987"/>
    <w:rsid w:val="00603B33"/>
    <w:rsid w:val="00603BE3"/>
    <w:rsid w:val="00603D26"/>
    <w:rsid w:val="006049C3"/>
    <w:rsid w:val="00604C20"/>
    <w:rsid w:val="006052BA"/>
    <w:rsid w:val="006058C1"/>
    <w:rsid w:val="006062A6"/>
    <w:rsid w:val="00607012"/>
    <w:rsid w:val="006107CC"/>
    <w:rsid w:val="00611361"/>
    <w:rsid w:val="006115F7"/>
    <w:rsid w:val="00611630"/>
    <w:rsid w:val="006118AD"/>
    <w:rsid w:val="00611AF0"/>
    <w:rsid w:val="006134E1"/>
    <w:rsid w:val="0061404E"/>
    <w:rsid w:val="00614613"/>
    <w:rsid w:val="00614FF0"/>
    <w:rsid w:val="00615545"/>
    <w:rsid w:val="00615FAB"/>
    <w:rsid w:val="00616489"/>
    <w:rsid w:val="006164CF"/>
    <w:rsid w:val="0061663E"/>
    <w:rsid w:val="006167CB"/>
    <w:rsid w:val="00616CB2"/>
    <w:rsid w:val="00617BA0"/>
    <w:rsid w:val="00617C43"/>
    <w:rsid w:val="00617D2E"/>
    <w:rsid w:val="00617F81"/>
    <w:rsid w:val="00620377"/>
    <w:rsid w:val="00620BB4"/>
    <w:rsid w:val="00622E08"/>
    <w:rsid w:val="00624F66"/>
    <w:rsid w:val="00625749"/>
    <w:rsid w:val="0062613A"/>
    <w:rsid w:val="00627C93"/>
    <w:rsid w:val="006301F3"/>
    <w:rsid w:val="00630395"/>
    <w:rsid w:val="006303BD"/>
    <w:rsid w:val="006305FE"/>
    <w:rsid w:val="006307D5"/>
    <w:rsid w:val="00631702"/>
    <w:rsid w:val="00631968"/>
    <w:rsid w:val="00633F45"/>
    <w:rsid w:val="00635040"/>
    <w:rsid w:val="00635C43"/>
    <w:rsid w:val="00635F6C"/>
    <w:rsid w:val="0063617B"/>
    <w:rsid w:val="00636310"/>
    <w:rsid w:val="00636B45"/>
    <w:rsid w:val="00636D74"/>
    <w:rsid w:val="0063756B"/>
    <w:rsid w:val="0063762C"/>
    <w:rsid w:val="00637FEB"/>
    <w:rsid w:val="006405A9"/>
    <w:rsid w:val="00640D07"/>
    <w:rsid w:val="006416AE"/>
    <w:rsid w:val="00643209"/>
    <w:rsid w:val="0064423F"/>
    <w:rsid w:val="006448A0"/>
    <w:rsid w:val="00645CB1"/>
    <w:rsid w:val="00645DE3"/>
    <w:rsid w:val="0064620F"/>
    <w:rsid w:val="00647D42"/>
    <w:rsid w:val="006502D2"/>
    <w:rsid w:val="0065191A"/>
    <w:rsid w:val="00651A0B"/>
    <w:rsid w:val="0065288F"/>
    <w:rsid w:val="00652FCC"/>
    <w:rsid w:val="00653B09"/>
    <w:rsid w:val="00653B6F"/>
    <w:rsid w:val="006540D9"/>
    <w:rsid w:val="006548ED"/>
    <w:rsid w:val="00654CE2"/>
    <w:rsid w:val="00654EDD"/>
    <w:rsid w:val="006571FA"/>
    <w:rsid w:val="0065721A"/>
    <w:rsid w:val="00657C49"/>
    <w:rsid w:val="006601DF"/>
    <w:rsid w:val="00661080"/>
    <w:rsid w:val="0066193A"/>
    <w:rsid w:val="0066201B"/>
    <w:rsid w:val="0066219F"/>
    <w:rsid w:val="00662948"/>
    <w:rsid w:val="0066335F"/>
    <w:rsid w:val="00664793"/>
    <w:rsid w:val="00664B8A"/>
    <w:rsid w:val="00665BFE"/>
    <w:rsid w:val="00665C98"/>
    <w:rsid w:val="006661EA"/>
    <w:rsid w:val="0066664B"/>
    <w:rsid w:val="006679B6"/>
    <w:rsid w:val="00667D30"/>
    <w:rsid w:val="00667DF4"/>
    <w:rsid w:val="00670841"/>
    <w:rsid w:val="0067084F"/>
    <w:rsid w:val="006724DD"/>
    <w:rsid w:val="00672A0F"/>
    <w:rsid w:val="0067302C"/>
    <w:rsid w:val="006731F2"/>
    <w:rsid w:val="006734BD"/>
    <w:rsid w:val="006737F7"/>
    <w:rsid w:val="006739C3"/>
    <w:rsid w:val="00673A8E"/>
    <w:rsid w:val="006741FA"/>
    <w:rsid w:val="0067441E"/>
    <w:rsid w:val="0067507B"/>
    <w:rsid w:val="00675D93"/>
    <w:rsid w:val="00680C6F"/>
    <w:rsid w:val="00682F91"/>
    <w:rsid w:val="00683265"/>
    <w:rsid w:val="006839CE"/>
    <w:rsid w:val="00683E24"/>
    <w:rsid w:val="006845C7"/>
    <w:rsid w:val="006905EF"/>
    <w:rsid w:val="00690A8F"/>
    <w:rsid w:val="006911F0"/>
    <w:rsid w:val="0069138E"/>
    <w:rsid w:val="006915BA"/>
    <w:rsid w:val="006915FF"/>
    <w:rsid w:val="00691879"/>
    <w:rsid w:val="00691AEC"/>
    <w:rsid w:val="00694617"/>
    <w:rsid w:val="00694839"/>
    <w:rsid w:val="00694B43"/>
    <w:rsid w:val="00695095"/>
    <w:rsid w:val="0069558D"/>
    <w:rsid w:val="00695E6E"/>
    <w:rsid w:val="00695FC8"/>
    <w:rsid w:val="00696BE5"/>
    <w:rsid w:val="00696D71"/>
    <w:rsid w:val="006A14F1"/>
    <w:rsid w:val="006A154C"/>
    <w:rsid w:val="006A2136"/>
    <w:rsid w:val="006A22BA"/>
    <w:rsid w:val="006A2965"/>
    <w:rsid w:val="006A29F7"/>
    <w:rsid w:val="006A4AFA"/>
    <w:rsid w:val="006A581D"/>
    <w:rsid w:val="006A5CC6"/>
    <w:rsid w:val="006A5CE0"/>
    <w:rsid w:val="006A6B30"/>
    <w:rsid w:val="006A7211"/>
    <w:rsid w:val="006B0158"/>
    <w:rsid w:val="006B0637"/>
    <w:rsid w:val="006B15FE"/>
    <w:rsid w:val="006B1F2A"/>
    <w:rsid w:val="006B2E27"/>
    <w:rsid w:val="006B3552"/>
    <w:rsid w:val="006B42C8"/>
    <w:rsid w:val="006B43CF"/>
    <w:rsid w:val="006B4422"/>
    <w:rsid w:val="006B4670"/>
    <w:rsid w:val="006B48A2"/>
    <w:rsid w:val="006B4A44"/>
    <w:rsid w:val="006B5097"/>
    <w:rsid w:val="006B55FD"/>
    <w:rsid w:val="006B5CD5"/>
    <w:rsid w:val="006B5CF8"/>
    <w:rsid w:val="006B5EEE"/>
    <w:rsid w:val="006B607F"/>
    <w:rsid w:val="006B60CB"/>
    <w:rsid w:val="006B65DA"/>
    <w:rsid w:val="006B676B"/>
    <w:rsid w:val="006B70B4"/>
    <w:rsid w:val="006C0F36"/>
    <w:rsid w:val="006C0F5C"/>
    <w:rsid w:val="006C1151"/>
    <w:rsid w:val="006C1433"/>
    <w:rsid w:val="006C1501"/>
    <w:rsid w:val="006C1D34"/>
    <w:rsid w:val="006C1D52"/>
    <w:rsid w:val="006C1E37"/>
    <w:rsid w:val="006C21C8"/>
    <w:rsid w:val="006C2A73"/>
    <w:rsid w:val="006C2E0D"/>
    <w:rsid w:val="006C3442"/>
    <w:rsid w:val="006C3514"/>
    <w:rsid w:val="006C36F8"/>
    <w:rsid w:val="006C3C36"/>
    <w:rsid w:val="006C457F"/>
    <w:rsid w:val="006C536D"/>
    <w:rsid w:val="006C5498"/>
    <w:rsid w:val="006C5A64"/>
    <w:rsid w:val="006C5BF2"/>
    <w:rsid w:val="006C694F"/>
    <w:rsid w:val="006C72CD"/>
    <w:rsid w:val="006D03AF"/>
    <w:rsid w:val="006D0FBE"/>
    <w:rsid w:val="006D1873"/>
    <w:rsid w:val="006D2A75"/>
    <w:rsid w:val="006D3E90"/>
    <w:rsid w:val="006D447D"/>
    <w:rsid w:val="006D478B"/>
    <w:rsid w:val="006D4A39"/>
    <w:rsid w:val="006D4BC5"/>
    <w:rsid w:val="006D4E65"/>
    <w:rsid w:val="006D50C6"/>
    <w:rsid w:val="006D54DE"/>
    <w:rsid w:val="006D5678"/>
    <w:rsid w:val="006D6360"/>
    <w:rsid w:val="006D6426"/>
    <w:rsid w:val="006D692E"/>
    <w:rsid w:val="006D6B4A"/>
    <w:rsid w:val="006D6C8D"/>
    <w:rsid w:val="006E010B"/>
    <w:rsid w:val="006E2374"/>
    <w:rsid w:val="006E258D"/>
    <w:rsid w:val="006E38DF"/>
    <w:rsid w:val="006E4313"/>
    <w:rsid w:val="006E4EEE"/>
    <w:rsid w:val="006E553B"/>
    <w:rsid w:val="006E5931"/>
    <w:rsid w:val="006E66D8"/>
    <w:rsid w:val="006E6C98"/>
    <w:rsid w:val="006E6FF5"/>
    <w:rsid w:val="006E72E8"/>
    <w:rsid w:val="006E7C55"/>
    <w:rsid w:val="006F0FF2"/>
    <w:rsid w:val="006F1166"/>
    <w:rsid w:val="006F1638"/>
    <w:rsid w:val="006F1656"/>
    <w:rsid w:val="006F1D6B"/>
    <w:rsid w:val="006F261F"/>
    <w:rsid w:val="006F2C77"/>
    <w:rsid w:val="006F2F81"/>
    <w:rsid w:val="006F32F5"/>
    <w:rsid w:val="006F34B4"/>
    <w:rsid w:val="006F35D5"/>
    <w:rsid w:val="006F45BD"/>
    <w:rsid w:val="006F5237"/>
    <w:rsid w:val="006F5694"/>
    <w:rsid w:val="006F58A8"/>
    <w:rsid w:val="006F69C0"/>
    <w:rsid w:val="006F6CDE"/>
    <w:rsid w:val="006F706E"/>
    <w:rsid w:val="006F70CD"/>
    <w:rsid w:val="006F7390"/>
    <w:rsid w:val="006F7F30"/>
    <w:rsid w:val="00700714"/>
    <w:rsid w:val="00700CF0"/>
    <w:rsid w:val="007019D9"/>
    <w:rsid w:val="00702E39"/>
    <w:rsid w:val="00703425"/>
    <w:rsid w:val="00703713"/>
    <w:rsid w:val="0070382F"/>
    <w:rsid w:val="007038DE"/>
    <w:rsid w:val="00703F4D"/>
    <w:rsid w:val="00704327"/>
    <w:rsid w:val="00704AA7"/>
    <w:rsid w:val="0070513C"/>
    <w:rsid w:val="00706ACE"/>
    <w:rsid w:val="00706EE9"/>
    <w:rsid w:val="007078CC"/>
    <w:rsid w:val="007079FC"/>
    <w:rsid w:val="00707D82"/>
    <w:rsid w:val="00710F87"/>
    <w:rsid w:val="0071154D"/>
    <w:rsid w:val="00711C19"/>
    <w:rsid w:val="007134BE"/>
    <w:rsid w:val="00713F13"/>
    <w:rsid w:val="0071427D"/>
    <w:rsid w:val="00714694"/>
    <w:rsid w:val="00714A02"/>
    <w:rsid w:val="007157EE"/>
    <w:rsid w:val="00716093"/>
    <w:rsid w:val="00716347"/>
    <w:rsid w:val="00717062"/>
    <w:rsid w:val="00717C31"/>
    <w:rsid w:val="00720582"/>
    <w:rsid w:val="00720B9E"/>
    <w:rsid w:val="00720E4D"/>
    <w:rsid w:val="0072122D"/>
    <w:rsid w:val="00721559"/>
    <w:rsid w:val="0072157B"/>
    <w:rsid w:val="00721A17"/>
    <w:rsid w:val="00721DD8"/>
    <w:rsid w:val="0072354F"/>
    <w:rsid w:val="0072384D"/>
    <w:rsid w:val="00723A28"/>
    <w:rsid w:val="00723DAA"/>
    <w:rsid w:val="007271B3"/>
    <w:rsid w:val="00727241"/>
    <w:rsid w:val="00730117"/>
    <w:rsid w:val="00730B8E"/>
    <w:rsid w:val="0073179E"/>
    <w:rsid w:val="00731B7F"/>
    <w:rsid w:val="0073272C"/>
    <w:rsid w:val="007327F3"/>
    <w:rsid w:val="00733806"/>
    <w:rsid w:val="00733BB6"/>
    <w:rsid w:val="00733E30"/>
    <w:rsid w:val="007342A7"/>
    <w:rsid w:val="00735B92"/>
    <w:rsid w:val="00736375"/>
    <w:rsid w:val="007379FE"/>
    <w:rsid w:val="00741ED4"/>
    <w:rsid w:val="00742843"/>
    <w:rsid w:val="00742F0E"/>
    <w:rsid w:val="00743284"/>
    <w:rsid w:val="0074375B"/>
    <w:rsid w:val="00743DF1"/>
    <w:rsid w:val="00744099"/>
    <w:rsid w:val="00744192"/>
    <w:rsid w:val="00744871"/>
    <w:rsid w:val="00744CAE"/>
    <w:rsid w:val="00744D59"/>
    <w:rsid w:val="007450D8"/>
    <w:rsid w:val="00745DD0"/>
    <w:rsid w:val="00746673"/>
    <w:rsid w:val="00746EA7"/>
    <w:rsid w:val="00747818"/>
    <w:rsid w:val="007500F8"/>
    <w:rsid w:val="00750603"/>
    <w:rsid w:val="00750DDA"/>
    <w:rsid w:val="00751430"/>
    <w:rsid w:val="007518B3"/>
    <w:rsid w:val="00752036"/>
    <w:rsid w:val="00752813"/>
    <w:rsid w:val="00752894"/>
    <w:rsid w:val="00752B20"/>
    <w:rsid w:val="00752C3E"/>
    <w:rsid w:val="00753B4E"/>
    <w:rsid w:val="00754499"/>
    <w:rsid w:val="00754507"/>
    <w:rsid w:val="007560DF"/>
    <w:rsid w:val="00756154"/>
    <w:rsid w:val="007574E1"/>
    <w:rsid w:val="00757608"/>
    <w:rsid w:val="00757B4F"/>
    <w:rsid w:val="00760A00"/>
    <w:rsid w:val="00761304"/>
    <w:rsid w:val="00761BC2"/>
    <w:rsid w:val="00761F7A"/>
    <w:rsid w:val="00762D5A"/>
    <w:rsid w:val="0076319D"/>
    <w:rsid w:val="007631DA"/>
    <w:rsid w:val="00764996"/>
    <w:rsid w:val="00764C33"/>
    <w:rsid w:val="00764DAB"/>
    <w:rsid w:val="00764F51"/>
    <w:rsid w:val="007657E1"/>
    <w:rsid w:val="007658D8"/>
    <w:rsid w:val="00766A9C"/>
    <w:rsid w:val="00766F18"/>
    <w:rsid w:val="0076744F"/>
    <w:rsid w:val="00767686"/>
    <w:rsid w:val="00767A10"/>
    <w:rsid w:val="00767A14"/>
    <w:rsid w:val="00770371"/>
    <w:rsid w:val="00770904"/>
    <w:rsid w:val="00771055"/>
    <w:rsid w:val="00771E36"/>
    <w:rsid w:val="007721CE"/>
    <w:rsid w:val="00772FA5"/>
    <w:rsid w:val="00773078"/>
    <w:rsid w:val="00773789"/>
    <w:rsid w:val="00773C9E"/>
    <w:rsid w:val="00773DA9"/>
    <w:rsid w:val="00774313"/>
    <w:rsid w:val="00775941"/>
    <w:rsid w:val="00776AF3"/>
    <w:rsid w:val="00777D51"/>
    <w:rsid w:val="00777E79"/>
    <w:rsid w:val="007805F4"/>
    <w:rsid w:val="00781331"/>
    <w:rsid w:val="007833F9"/>
    <w:rsid w:val="007835E9"/>
    <w:rsid w:val="007841F3"/>
    <w:rsid w:val="00784556"/>
    <w:rsid w:val="007847EC"/>
    <w:rsid w:val="007853FB"/>
    <w:rsid w:val="00785897"/>
    <w:rsid w:val="00785CF1"/>
    <w:rsid w:val="00785DF8"/>
    <w:rsid w:val="00787F25"/>
    <w:rsid w:val="0079170D"/>
    <w:rsid w:val="00791A0C"/>
    <w:rsid w:val="0079218E"/>
    <w:rsid w:val="0079258C"/>
    <w:rsid w:val="007931A7"/>
    <w:rsid w:val="00793214"/>
    <w:rsid w:val="0079349C"/>
    <w:rsid w:val="0079419C"/>
    <w:rsid w:val="0079494C"/>
    <w:rsid w:val="007951F4"/>
    <w:rsid w:val="00795E61"/>
    <w:rsid w:val="0079615C"/>
    <w:rsid w:val="00796846"/>
    <w:rsid w:val="0079752A"/>
    <w:rsid w:val="007A00E1"/>
    <w:rsid w:val="007A036E"/>
    <w:rsid w:val="007A0C22"/>
    <w:rsid w:val="007A115B"/>
    <w:rsid w:val="007A1A6D"/>
    <w:rsid w:val="007A1A94"/>
    <w:rsid w:val="007A1CB9"/>
    <w:rsid w:val="007A1D31"/>
    <w:rsid w:val="007A1F97"/>
    <w:rsid w:val="007A3A43"/>
    <w:rsid w:val="007A4B1D"/>
    <w:rsid w:val="007A4DC6"/>
    <w:rsid w:val="007A5095"/>
    <w:rsid w:val="007A5559"/>
    <w:rsid w:val="007A5792"/>
    <w:rsid w:val="007A62FC"/>
    <w:rsid w:val="007B18EC"/>
    <w:rsid w:val="007B196F"/>
    <w:rsid w:val="007B1AC4"/>
    <w:rsid w:val="007B1BD6"/>
    <w:rsid w:val="007B271F"/>
    <w:rsid w:val="007B29E7"/>
    <w:rsid w:val="007B3024"/>
    <w:rsid w:val="007B3881"/>
    <w:rsid w:val="007B49D8"/>
    <w:rsid w:val="007B4F7B"/>
    <w:rsid w:val="007B5EEF"/>
    <w:rsid w:val="007B5FD4"/>
    <w:rsid w:val="007B6A62"/>
    <w:rsid w:val="007B7D23"/>
    <w:rsid w:val="007C07DB"/>
    <w:rsid w:val="007C213F"/>
    <w:rsid w:val="007C267E"/>
    <w:rsid w:val="007C378E"/>
    <w:rsid w:val="007C5B27"/>
    <w:rsid w:val="007C7A44"/>
    <w:rsid w:val="007C7A58"/>
    <w:rsid w:val="007C7C9B"/>
    <w:rsid w:val="007C7F87"/>
    <w:rsid w:val="007D0750"/>
    <w:rsid w:val="007D0B0F"/>
    <w:rsid w:val="007D10AD"/>
    <w:rsid w:val="007D23F6"/>
    <w:rsid w:val="007D2585"/>
    <w:rsid w:val="007D28DB"/>
    <w:rsid w:val="007D311D"/>
    <w:rsid w:val="007D3660"/>
    <w:rsid w:val="007D39EA"/>
    <w:rsid w:val="007D6546"/>
    <w:rsid w:val="007D72CA"/>
    <w:rsid w:val="007D79A9"/>
    <w:rsid w:val="007E099E"/>
    <w:rsid w:val="007E1AB5"/>
    <w:rsid w:val="007E1C91"/>
    <w:rsid w:val="007E2531"/>
    <w:rsid w:val="007E43AB"/>
    <w:rsid w:val="007E470A"/>
    <w:rsid w:val="007E4A18"/>
    <w:rsid w:val="007E533D"/>
    <w:rsid w:val="007E5582"/>
    <w:rsid w:val="007E58C9"/>
    <w:rsid w:val="007E5C3F"/>
    <w:rsid w:val="007E6580"/>
    <w:rsid w:val="007E6A1E"/>
    <w:rsid w:val="007E7236"/>
    <w:rsid w:val="007F0741"/>
    <w:rsid w:val="007F18EC"/>
    <w:rsid w:val="007F1A79"/>
    <w:rsid w:val="007F2401"/>
    <w:rsid w:val="007F344D"/>
    <w:rsid w:val="007F3675"/>
    <w:rsid w:val="007F3CC7"/>
    <w:rsid w:val="007F4348"/>
    <w:rsid w:val="007F46B1"/>
    <w:rsid w:val="007F49EF"/>
    <w:rsid w:val="007F4A4F"/>
    <w:rsid w:val="007F57F3"/>
    <w:rsid w:val="007F6E42"/>
    <w:rsid w:val="007F7214"/>
    <w:rsid w:val="007F7BA9"/>
    <w:rsid w:val="008003A6"/>
    <w:rsid w:val="00800879"/>
    <w:rsid w:val="00801272"/>
    <w:rsid w:val="00802395"/>
    <w:rsid w:val="00802F42"/>
    <w:rsid w:val="00803306"/>
    <w:rsid w:val="00803AC5"/>
    <w:rsid w:val="008043A8"/>
    <w:rsid w:val="008045E8"/>
    <w:rsid w:val="00804D80"/>
    <w:rsid w:val="00804D82"/>
    <w:rsid w:val="00805541"/>
    <w:rsid w:val="008058B3"/>
    <w:rsid w:val="0080600D"/>
    <w:rsid w:val="0080772C"/>
    <w:rsid w:val="00807B06"/>
    <w:rsid w:val="008107C7"/>
    <w:rsid w:val="00810F54"/>
    <w:rsid w:val="0081114D"/>
    <w:rsid w:val="00811886"/>
    <w:rsid w:val="008122C8"/>
    <w:rsid w:val="0081266B"/>
    <w:rsid w:val="00813AFC"/>
    <w:rsid w:val="008141AB"/>
    <w:rsid w:val="00815328"/>
    <w:rsid w:val="0081544A"/>
    <w:rsid w:val="00815FDF"/>
    <w:rsid w:val="00816D7F"/>
    <w:rsid w:val="00816E53"/>
    <w:rsid w:val="00816F28"/>
    <w:rsid w:val="0081713D"/>
    <w:rsid w:val="008175E0"/>
    <w:rsid w:val="0081784D"/>
    <w:rsid w:val="00817E1A"/>
    <w:rsid w:val="00820800"/>
    <w:rsid w:val="008211DF"/>
    <w:rsid w:val="008215ED"/>
    <w:rsid w:val="00822FB7"/>
    <w:rsid w:val="00823671"/>
    <w:rsid w:val="00823912"/>
    <w:rsid w:val="0082446F"/>
    <w:rsid w:val="00824942"/>
    <w:rsid w:val="0082504D"/>
    <w:rsid w:val="00826932"/>
    <w:rsid w:val="00826CE8"/>
    <w:rsid w:val="0082777C"/>
    <w:rsid w:val="00827A79"/>
    <w:rsid w:val="00827B96"/>
    <w:rsid w:val="0083122D"/>
    <w:rsid w:val="0083211E"/>
    <w:rsid w:val="00832183"/>
    <w:rsid w:val="00834217"/>
    <w:rsid w:val="00836D70"/>
    <w:rsid w:val="00836D76"/>
    <w:rsid w:val="00837119"/>
    <w:rsid w:val="00837245"/>
    <w:rsid w:val="00837429"/>
    <w:rsid w:val="00837E20"/>
    <w:rsid w:val="008400CB"/>
    <w:rsid w:val="00840AFF"/>
    <w:rsid w:val="00841435"/>
    <w:rsid w:val="0084195C"/>
    <w:rsid w:val="008421F8"/>
    <w:rsid w:val="008429F8"/>
    <w:rsid w:val="00842CC0"/>
    <w:rsid w:val="00842FD7"/>
    <w:rsid w:val="00843F66"/>
    <w:rsid w:val="00844026"/>
    <w:rsid w:val="00844BD8"/>
    <w:rsid w:val="00844D98"/>
    <w:rsid w:val="008455BE"/>
    <w:rsid w:val="00845A17"/>
    <w:rsid w:val="00846720"/>
    <w:rsid w:val="00846B68"/>
    <w:rsid w:val="00846B8E"/>
    <w:rsid w:val="00847708"/>
    <w:rsid w:val="00847802"/>
    <w:rsid w:val="00850388"/>
    <w:rsid w:val="00851BFE"/>
    <w:rsid w:val="00852316"/>
    <w:rsid w:val="00853145"/>
    <w:rsid w:val="00853BAD"/>
    <w:rsid w:val="00853FA8"/>
    <w:rsid w:val="00855172"/>
    <w:rsid w:val="008554EE"/>
    <w:rsid w:val="0085749A"/>
    <w:rsid w:val="00860892"/>
    <w:rsid w:val="008610FB"/>
    <w:rsid w:val="0086133A"/>
    <w:rsid w:val="0086194C"/>
    <w:rsid w:val="00862407"/>
    <w:rsid w:val="00862A6A"/>
    <w:rsid w:val="00862A87"/>
    <w:rsid w:val="008631B2"/>
    <w:rsid w:val="00863320"/>
    <w:rsid w:val="008635C1"/>
    <w:rsid w:val="00863B29"/>
    <w:rsid w:val="00863EE1"/>
    <w:rsid w:val="0086448D"/>
    <w:rsid w:val="00864EBF"/>
    <w:rsid w:val="0086504E"/>
    <w:rsid w:val="00865095"/>
    <w:rsid w:val="00865176"/>
    <w:rsid w:val="00865F96"/>
    <w:rsid w:val="008663C6"/>
    <w:rsid w:val="008665BD"/>
    <w:rsid w:val="00867971"/>
    <w:rsid w:val="00867EFB"/>
    <w:rsid w:val="00870765"/>
    <w:rsid w:val="00870EAE"/>
    <w:rsid w:val="00870ECF"/>
    <w:rsid w:val="008720A9"/>
    <w:rsid w:val="0087287C"/>
    <w:rsid w:val="00872BF8"/>
    <w:rsid w:val="00873508"/>
    <w:rsid w:val="00873551"/>
    <w:rsid w:val="00873720"/>
    <w:rsid w:val="00873CFE"/>
    <w:rsid w:val="008745AF"/>
    <w:rsid w:val="00874B64"/>
    <w:rsid w:val="00875D71"/>
    <w:rsid w:val="0087642D"/>
    <w:rsid w:val="00876FD5"/>
    <w:rsid w:val="008770A6"/>
    <w:rsid w:val="00877503"/>
    <w:rsid w:val="00877AB5"/>
    <w:rsid w:val="00877CA1"/>
    <w:rsid w:val="00877D93"/>
    <w:rsid w:val="00881BF5"/>
    <w:rsid w:val="00883499"/>
    <w:rsid w:val="008839DB"/>
    <w:rsid w:val="00884E28"/>
    <w:rsid w:val="008855FB"/>
    <w:rsid w:val="008858CD"/>
    <w:rsid w:val="008859F1"/>
    <w:rsid w:val="0088670F"/>
    <w:rsid w:val="00886D83"/>
    <w:rsid w:val="0088762E"/>
    <w:rsid w:val="0088770C"/>
    <w:rsid w:val="00887CFE"/>
    <w:rsid w:val="008912BB"/>
    <w:rsid w:val="00891B18"/>
    <w:rsid w:val="00891F01"/>
    <w:rsid w:val="00892641"/>
    <w:rsid w:val="008926AF"/>
    <w:rsid w:val="00894023"/>
    <w:rsid w:val="00894032"/>
    <w:rsid w:val="00894764"/>
    <w:rsid w:val="00895B20"/>
    <w:rsid w:val="008964A0"/>
    <w:rsid w:val="0089690B"/>
    <w:rsid w:val="00896A6E"/>
    <w:rsid w:val="00897CDB"/>
    <w:rsid w:val="008A0253"/>
    <w:rsid w:val="008A0A31"/>
    <w:rsid w:val="008A0C3C"/>
    <w:rsid w:val="008A13BC"/>
    <w:rsid w:val="008A14F9"/>
    <w:rsid w:val="008A3B59"/>
    <w:rsid w:val="008A41E4"/>
    <w:rsid w:val="008A437A"/>
    <w:rsid w:val="008A47C7"/>
    <w:rsid w:val="008A490D"/>
    <w:rsid w:val="008A5064"/>
    <w:rsid w:val="008A5C9B"/>
    <w:rsid w:val="008A5E65"/>
    <w:rsid w:val="008A629C"/>
    <w:rsid w:val="008A670A"/>
    <w:rsid w:val="008A68F6"/>
    <w:rsid w:val="008A6AF7"/>
    <w:rsid w:val="008A6DA1"/>
    <w:rsid w:val="008B0360"/>
    <w:rsid w:val="008B0BA5"/>
    <w:rsid w:val="008B0F90"/>
    <w:rsid w:val="008B32C2"/>
    <w:rsid w:val="008B3522"/>
    <w:rsid w:val="008B35DF"/>
    <w:rsid w:val="008B38C2"/>
    <w:rsid w:val="008B3E1E"/>
    <w:rsid w:val="008B472D"/>
    <w:rsid w:val="008B5351"/>
    <w:rsid w:val="008B5365"/>
    <w:rsid w:val="008B571F"/>
    <w:rsid w:val="008B6F87"/>
    <w:rsid w:val="008B7B20"/>
    <w:rsid w:val="008C1E91"/>
    <w:rsid w:val="008C2440"/>
    <w:rsid w:val="008C3844"/>
    <w:rsid w:val="008C3B4F"/>
    <w:rsid w:val="008C5442"/>
    <w:rsid w:val="008C56DE"/>
    <w:rsid w:val="008C668E"/>
    <w:rsid w:val="008C75A0"/>
    <w:rsid w:val="008D253B"/>
    <w:rsid w:val="008D2642"/>
    <w:rsid w:val="008D3CDB"/>
    <w:rsid w:val="008D40AA"/>
    <w:rsid w:val="008D421C"/>
    <w:rsid w:val="008D429A"/>
    <w:rsid w:val="008D4758"/>
    <w:rsid w:val="008D4D65"/>
    <w:rsid w:val="008D4E3C"/>
    <w:rsid w:val="008D56CF"/>
    <w:rsid w:val="008D6617"/>
    <w:rsid w:val="008D6673"/>
    <w:rsid w:val="008D69D9"/>
    <w:rsid w:val="008D79AC"/>
    <w:rsid w:val="008D7DF6"/>
    <w:rsid w:val="008E0CE9"/>
    <w:rsid w:val="008E1470"/>
    <w:rsid w:val="008E15D2"/>
    <w:rsid w:val="008E1B44"/>
    <w:rsid w:val="008E27B4"/>
    <w:rsid w:val="008E27DC"/>
    <w:rsid w:val="008E4050"/>
    <w:rsid w:val="008E5087"/>
    <w:rsid w:val="008E5610"/>
    <w:rsid w:val="008E5CFB"/>
    <w:rsid w:val="008E638B"/>
    <w:rsid w:val="008E659B"/>
    <w:rsid w:val="008E680C"/>
    <w:rsid w:val="008E6F9D"/>
    <w:rsid w:val="008E70E0"/>
    <w:rsid w:val="008E7E4E"/>
    <w:rsid w:val="008E7FA8"/>
    <w:rsid w:val="008F12BB"/>
    <w:rsid w:val="008F1D0D"/>
    <w:rsid w:val="008F1E4D"/>
    <w:rsid w:val="008F1F11"/>
    <w:rsid w:val="008F238B"/>
    <w:rsid w:val="008F267D"/>
    <w:rsid w:val="008F4A05"/>
    <w:rsid w:val="008F5220"/>
    <w:rsid w:val="008F6087"/>
    <w:rsid w:val="008F6657"/>
    <w:rsid w:val="008F67E9"/>
    <w:rsid w:val="008F6E2A"/>
    <w:rsid w:val="008F7437"/>
    <w:rsid w:val="008F7658"/>
    <w:rsid w:val="008F796A"/>
    <w:rsid w:val="008F7CD2"/>
    <w:rsid w:val="008F7DC7"/>
    <w:rsid w:val="00900A87"/>
    <w:rsid w:val="00900E86"/>
    <w:rsid w:val="009015A4"/>
    <w:rsid w:val="0090207F"/>
    <w:rsid w:val="00902344"/>
    <w:rsid w:val="0090296E"/>
    <w:rsid w:val="00902A12"/>
    <w:rsid w:val="00903E9A"/>
    <w:rsid w:val="00904197"/>
    <w:rsid w:val="00904F5A"/>
    <w:rsid w:val="0090538C"/>
    <w:rsid w:val="009059DD"/>
    <w:rsid w:val="00905B81"/>
    <w:rsid w:val="0090675D"/>
    <w:rsid w:val="00906ECB"/>
    <w:rsid w:val="009072D1"/>
    <w:rsid w:val="00907A56"/>
    <w:rsid w:val="00907CDE"/>
    <w:rsid w:val="00907E21"/>
    <w:rsid w:val="00910235"/>
    <w:rsid w:val="00910435"/>
    <w:rsid w:val="009110D2"/>
    <w:rsid w:val="009119A4"/>
    <w:rsid w:val="00911D72"/>
    <w:rsid w:val="00912496"/>
    <w:rsid w:val="00912C49"/>
    <w:rsid w:val="009130D6"/>
    <w:rsid w:val="0091377D"/>
    <w:rsid w:val="00913F59"/>
    <w:rsid w:val="009140D8"/>
    <w:rsid w:val="009150B3"/>
    <w:rsid w:val="00915206"/>
    <w:rsid w:val="0091749F"/>
    <w:rsid w:val="009207D1"/>
    <w:rsid w:val="00920818"/>
    <w:rsid w:val="00920AF9"/>
    <w:rsid w:val="0092115D"/>
    <w:rsid w:val="0092141F"/>
    <w:rsid w:val="009216BC"/>
    <w:rsid w:val="00921711"/>
    <w:rsid w:val="00921771"/>
    <w:rsid w:val="0092219C"/>
    <w:rsid w:val="009231EB"/>
    <w:rsid w:val="00923CC6"/>
    <w:rsid w:val="0092538F"/>
    <w:rsid w:val="009253D7"/>
    <w:rsid w:val="00926DB2"/>
    <w:rsid w:val="009277A0"/>
    <w:rsid w:val="00930331"/>
    <w:rsid w:val="009303F4"/>
    <w:rsid w:val="00930766"/>
    <w:rsid w:val="0093079F"/>
    <w:rsid w:val="009310A2"/>
    <w:rsid w:val="00931E30"/>
    <w:rsid w:val="00932909"/>
    <w:rsid w:val="009331DB"/>
    <w:rsid w:val="009332CD"/>
    <w:rsid w:val="00933C6D"/>
    <w:rsid w:val="00934B82"/>
    <w:rsid w:val="00934E0E"/>
    <w:rsid w:val="00935169"/>
    <w:rsid w:val="009357D0"/>
    <w:rsid w:val="009361DA"/>
    <w:rsid w:val="0093678C"/>
    <w:rsid w:val="009374C2"/>
    <w:rsid w:val="00937BFE"/>
    <w:rsid w:val="00940699"/>
    <w:rsid w:val="00940FA0"/>
    <w:rsid w:val="00941DA0"/>
    <w:rsid w:val="00942152"/>
    <w:rsid w:val="0094240A"/>
    <w:rsid w:val="00942855"/>
    <w:rsid w:val="00943997"/>
    <w:rsid w:val="009446A8"/>
    <w:rsid w:val="009448A9"/>
    <w:rsid w:val="009448C0"/>
    <w:rsid w:val="00945C16"/>
    <w:rsid w:val="00945E6D"/>
    <w:rsid w:val="00947341"/>
    <w:rsid w:val="00947443"/>
    <w:rsid w:val="00947C96"/>
    <w:rsid w:val="00947EBD"/>
    <w:rsid w:val="00950A12"/>
    <w:rsid w:val="00950B22"/>
    <w:rsid w:val="00951A66"/>
    <w:rsid w:val="00951E21"/>
    <w:rsid w:val="00952040"/>
    <w:rsid w:val="009530AD"/>
    <w:rsid w:val="00953448"/>
    <w:rsid w:val="00954787"/>
    <w:rsid w:val="009550DE"/>
    <w:rsid w:val="00955A89"/>
    <w:rsid w:val="00956014"/>
    <w:rsid w:val="009567AB"/>
    <w:rsid w:val="00956B62"/>
    <w:rsid w:val="009576DE"/>
    <w:rsid w:val="00957924"/>
    <w:rsid w:val="009602AE"/>
    <w:rsid w:val="009608B0"/>
    <w:rsid w:val="00960F9E"/>
    <w:rsid w:val="0096117F"/>
    <w:rsid w:val="009611C8"/>
    <w:rsid w:val="0096190A"/>
    <w:rsid w:val="00961CF8"/>
    <w:rsid w:val="00961F05"/>
    <w:rsid w:val="009620D5"/>
    <w:rsid w:val="00962543"/>
    <w:rsid w:val="00962933"/>
    <w:rsid w:val="00962BDA"/>
    <w:rsid w:val="00963373"/>
    <w:rsid w:val="009635EF"/>
    <w:rsid w:val="00965048"/>
    <w:rsid w:val="0096658C"/>
    <w:rsid w:val="00966AFE"/>
    <w:rsid w:val="00967196"/>
    <w:rsid w:val="00970CDE"/>
    <w:rsid w:val="009713B5"/>
    <w:rsid w:val="00972802"/>
    <w:rsid w:val="009728ED"/>
    <w:rsid w:val="00972B1D"/>
    <w:rsid w:val="00972F9F"/>
    <w:rsid w:val="009733B0"/>
    <w:rsid w:val="00973E38"/>
    <w:rsid w:val="00973E7E"/>
    <w:rsid w:val="00974956"/>
    <w:rsid w:val="0097508D"/>
    <w:rsid w:val="0097660F"/>
    <w:rsid w:val="00976708"/>
    <w:rsid w:val="009773B7"/>
    <w:rsid w:val="00980D52"/>
    <w:rsid w:val="00980F0A"/>
    <w:rsid w:val="00981E66"/>
    <w:rsid w:val="00982C52"/>
    <w:rsid w:val="009830AE"/>
    <w:rsid w:val="0098385F"/>
    <w:rsid w:val="00983DF1"/>
    <w:rsid w:val="009841AA"/>
    <w:rsid w:val="00985CAB"/>
    <w:rsid w:val="00986457"/>
    <w:rsid w:val="00986C02"/>
    <w:rsid w:val="00986D5C"/>
    <w:rsid w:val="00987799"/>
    <w:rsid w:val="00990715"/>
    <w:rsid w:val="00990D54"/>
    <w:rsid w:val="0099142A"/>
    <w:rsid w:val="0099157A"/>
    <w:rsid w:val="009929D1"/>
    <w:rsid w:val="009934FA"/>
    <w:rsid w:val="0099358F"/>
    <w:rsid w:val="00993E7D"/>
    <w:rsid w:val="00995159"/>
    <w:rsid w:val="00995AE2"/>
    <w:rsid w:val="00996901"/>
    <w:rsid w:val="009971ED"/>
    <w:rsid w:val="009974A7"/>
    <w:rsid w:val="00997836"/>
    <w:rsid w:val="009A0F25"/>
    <w:rsid w:val="009A11D9"/>
    <w:rsid w:val="009A138F"/>
    <w:rsid w:val="009A1391"/>
    <w:rsid w:val="009A1669"/>
    <w:rsid w:val="009A1EB8"/>
    <w:rsid w:val="009A2102"/>
    <w:rsid w:val="009A2693"/>
    <w:rsid w:val="009A26EA"/>
    <w:rsid w:val="009A2E69"/>
    <w:rsid w:val="009A3D2F"/>
    <w:rsid w:val="009A448D"/>
    <w:rsid w:val="009A4AF3"/>
    <w:rsid w:val="009A5B3E"/>
    <w:rsid w:val="009A5CD6"/>
    <w:rsid w:val="009A64EB"/>
    <w:rsid w:val="009A6580"/>
    <w:rsid w:val="009A681E"/>
    <w:rsid w:val="009A6CFC"/>
    <w:rsid w:val="009B15EB"/>
    <w:rsid w:val="009B193C"/>
    <w:rsid w:val="009B1A1B"/>
    <w:rsid w:val="009B1F37"/>
    <w:rsid w:val="009B294B"/>
    <w:rsid w:val="009B3977"/>
    <w:rsid w:val="009B4D1F"/>
    <w:rsid w:val="009B503D"/>
    <w:rsid w:val="009B585E"/>
    <w:rsid w:val="009B634E"/>
    <w:rsid w:val="009B67A9"/>
    <w:rsid w:val="009B6929"/>
    <w:rsid w:val="009B6A1C"/>
    <w:rsid w:val="009C0428"/>
    <w:rsid w:val="009C1491"/>
    <w:rsid w:val="009C192E"/>
    <w:rsid w:val="009C34EF"/>
    <w:rsid w:val="009C4FE2"/>
    <w:rsid w:val="009C64B2"/>
    <w:rsid w:val="009C7763"/>
    <w:rsid w:val="009D076E"/>
    <w:rsid w:val="009D094B"/>
    <w:rsid w:val="009D094F"/>
    <w:rsid w:val="009D0DE6"/>
    <w:rsid w:val="009D1063"/>
    <w:rsid w:val="009D1951"/>
    <w:rsid w:val="009D274E"/>
    <w:rsid w:val="009D2C1A"/>
    <w:rsid w:val="009D311E"/>
    <w:rsid w:val="009D35F8"/>
    <w:rsid w:val="009D3F3C"/>
    <w:rsid w:val="009D4197"/>
    <w:rsid w:val="009D448F"/>
    <w:rsid w:val="009D60E6"/>
    <w:rsid w:val="009D61F7"/>
    <w:rsid w:val="009D73CF"/>
    <w:rsid w:val="009D7530"/>
    <w:rsid w:val="009D77B1"/>
    <w:rsid w:val="009D7ADB"/>
    <w:rsid w:val="009E1099"/>
    <w:rsid w:val="009E1F69"/>
    <w:rsid w:val="009E2040"/>
    <w:rsid w:val="009E365E"/>
    <w:rsid w:val="009E3887"/>
    <w:rsid w:val="009E3CE0"/>
    <w:rsid w:val="009E51E8"/>
    <w:rsid w:val="009E5F69"/>
    <w:rsid w:val="009E6458"/>
    <w:rsid w:val="009E6A5F"/>
    <w:rsid w:val="009E6B77"/>
    <w:rsid w:val="009E6E75"/>
    <w:rsid w:val="009E7BFC"/>
    <w:rsid w:val="009F05D5"/>
    <w:rsid w:val="009F071C"/>
    <w:rsid w:val="009F0911"/>
    <w:rsid w:val="009F108B"/>
    <w:rsid w:val="009F3368"/>
    <w:rsid w:val="009F35A5"/>
    <w:rsid w:val="009F3742"/>
    <w:rsid w:val="009F5BE9"/>
    <w:rsid w:val="009F6357"/>
    <w:rsid w:val="009F66B1"/>
    <w:rsid w:val="009F66F2"/>
    <w:rsid w:val="009F6D19"/>
    <w:rsid w:val="00A00341"/>
    <w:rsid w:val="00A00793"/>
    <w:rsid w:val="00A0127F"/>
    <w:rsid w:val="00A014D5"/>
    <w:rsid w:val="00A0209A"/>
    <w:rsid w:val="00A0436F"/>
    <w:rsid w:val="00A045C4"/>
    <w:rsid w:val="00A05171"/>
    <w:rsid w:val="00A0546F"/>
    <w:rsid w:val="00A05523"/>
    <w:rsid w:val="00A07624"/>
    <w:rsid w:val="00A07F70"/>
    <w:rsid w:val="00A10BF4"/>
    <w:rsid w:val="00A11CE3"/>
    <w:rsid w:val="00A12760"/>
    <w:rsid w:val="00A132C1"/>
    <w:rsid w:val="00A1335B"/>
    <w:rsid w:val="00A15C1D"/>
    <w:rsid w:val="00A15C8F"/>
    <w:rsid w:val="00A16228"/>
    <w:rsid w:val="00A16E44"/>
    <w:rsid w:val="00A17359"/>
    <w:rsid w:val="00A17473"/>
    <w:rsid w:val="00A1798B"/>
    <w:rsid w:val="00A20283"/>
    <w:rsid w:val="00A20491"/>
    <w:rsid w:val="00A20B51"/>
    <w:rsid w:val="00A2101D"/>
    <w:rsid w:val="00A21A61"/>
    <w:rsid w:val="00A2209F"/>
    <w:rsid w:val="00A226D7"/>
    <w:rsid w:val="00A238BB"/>
    <w:rsid w:val="00A24129"/>
    <w:rsid w:val="00A24D1A"/>
    <w:rsid w:val="00A25189"/>
    <w:rsid w:val="00A25620"/>
    <w:rsid w:val="00A25B3E"/>
    <w:rsid w:val="00A2602D"/>
    <w:rsid w:val="00A2628C"/>
    <w:rsid w:val="00A26B1F"/>
    <w:rsid w:val="00A26C9F"/>
    <w:rsid w:val="00A2775B"/>
    <w:rsid w:val="00A27843"/>
    <w:rsid w:val="00A30B03"/>
    <w:rsid w:val="00A30BD2"/>
    <w:rsid w:val="00A30D7A"/>
    <w:rsid w:val="00A30E66"/>
    <w:rsid w:val="00A319A9"/>
    <w:rsid w:val="00A328BF"/>
    <w:rsid w:val="00A32EE8"/>
    <w:rsid w:val="00A3343D"/>
    <w:rsid w:val="00A33D6C"/>
    <w:rsid w:val="00A33DD4"/>
    <w:rsid w:val="00A34672"/>
    <w:rsid w:val="00A35566"/>
    <w:rsid w:val="00A35739"/>
    <w:rsid w:val="00A358DC"/>
    <w:rsid w:val="00A35E24"/>
    <w:rsid w:val="00A361BC"/>
    <w:rsid w:val="00A37189"/>
    <w:rsid w:val="00A401C9"/>
    <w:rsid w:val="00A40217"/>
    <w:rsid w:val="00A40EA2"/>
    <w:rsid w:val="00A41285"/>
    <w:rsid w:val="00A415ED"/>
    <w:rsid w:val="00A42274"/>
    <w:rsid w:val="00A42C59"/>
    <w:rsid w:val="00A42C5A"/>
    <w:rsid w:val="00A42F18"/>
    <w:rsid w:val="00A434DF"/>
    <w:rsid w:val="00A4398E"/>
    <w:rsid w:val="00A44A60"/>
    <w:rsid w:val="00A44FEC"/>
    <w:rsid w:val="00A4514A"/>
    <w:rsid w:val="00A45B23"/>
    <w:rsid w:val="00A45E48"/>
    <w:rsid w:val="00A46044"/>
    <w:rsid w:val="00A46706"/>
    <w:rsid w:val="00A472EF"/>
    <w:rsid w:val="00A50128"/>
    <w:rsid w:val="00A50F62"/>
    <w:rsid w:val="00A5115E"/>
    <w:rsid w:val="00A53D4E"/>
    <w:rsid w:val="00A55001"/>
    <w:rsid w:val="00A551FE"/>
    <w:rsid w:val="00A55499"/>
    <w:rsid w:val="00A558A9"/>
    <w:rsid w:val="00A5607A"/>
    <w:rsid w:val="00A5609B"/>
    <w:rsid w:val="00A57338"/>
    <w:rsid w:val="00A575E6"/>
    <w:rsid w:val="00A57E47"/>
    <w:rsid w:val="00A6038C"/>
    <w:rsid w:val="00A60914"/>
    <w:rsid w:val="00A60B12"/>
    <w:rsid w:val="00A6130F"/>
    <w:rsid w:val="00A61E6A"/>
    <w:rsid w:val="00A623E2"/>
    <w:rsid w:val="00A6241E"/>
    <w:rsid w:val="00A62B4A"/>
    <w:rsid w:val="00A634B2"/>
    <w:rsid w:val="00A64534"/>
    <w:rsid w:val="00A64C23"/>
    <w:rsid w:val="00A64F2D"/>
    <w:rsid w:val="00A65790"/>
    <w:rsid w:val="00A665FE"/>
    <w:rsid w:val="00A668AE"/>
    <w:rsid w:val="00A672F9"/>
    <w:rsid w:val="00A678FB"/>
    <w:rsid w:val="00A707EA"/>
    <w:rsid w:val="00A71130"/>
    <w:rsid w:val="00A71505"/>
    <w:rsid w:val="00A7197D"/>
    <w:rsid w:val="00A71D58"/>
    <w:rsid w:val="00A71E59"/>
    <w:rsid w:val="00A72378"/>
    <w:rsid w:val="00A723EE"/>
    <w:rsid w:val="00A7268C"/>
    <w:rsid w:val="00A727AE"/>
    <w:rsid w:val="00A7288F"/>
    <w:rsid w:val="00A72C9B"/>
    <w:rsid w:val="00A72CC1"/>
    <w:rsid w:val="00A72D5D"/>
    <w:rsid w:val="00A7355D"/>
    <w:rsid w:val="00A73A1E"/>
    <w:rsid w:val="00A73B40"/>
    <w:rsid w:val="00A73E7C"/>
    <w:rsid w:val="00A74D3D"/>
    <w:rsid w:val="00A74F5A"/>
    <w:rsid w:val="00A75FFC"/>
    <w:rsid w:val="00A7631E"/>
    <w:rsid w:val="00A7712D"/>
    <w:rsid w:val="00A779F6"/>
    <w:rsid w:val="00A80701"/>
    <w:rsid w:val="00A8122D"/>
    <w:rsid w:val="00A82BC2"/>
    <w:rsid w:val="00A82C30"/>
    <w:rsid w:val="00A82C97"/>
    <w:rsid w:val="00A83010"/>
    <w:rsid w:val="00A84096"/>
    <w:rsid w:val="00A844D3"/>
    <w:rsid w:val="00A84B81"/>
    <w:rsid w:val="00A8559A"/>
    <w:rsid w:val="00A85BE8"/>
    <w:rsid w:val="00A865A4"/>
    <w:rsid w:val="00A86C55"/>
    <w:rsid w:val="00A86D72"/>
    <w:rsid w:val="00A87227"/>
    <w:rsid w:val="00A87564"/>
    <w:rsid w:val="00A904DC"/>
    <w:rsid w:val="00A909EB"/>
    <w:rsid w:val="00A9215E"/>
    <w:rsid w:val="00A9423C"/>
    <w:rsid w:val="00A952F3"/>
    <w:rsid w:val="00A953D5"/>
    <w:rsid w:val="00A96891"/>
    <w:rsid w:val="00A96C5B"/>
    <w:rsid w:val="00A96CE7"/>
    <w:rsid w:val="00A9715E"/>
    <w:rsid w:val="00A9748C"/>
    <w:rsid w:val="00A976ED"/>
    <w:rsid w:val="00AA0889"/>
    <w:rsid w:val="00AA1265"/>
    <w:rsid w:val="00AA204B"/>
    <w:rsid w:val="00AA227F"/>
    <w:rsid w:val="00AA27C7"/>
    <w:rsid w:val="00AA30F1"/>
    <w:rsid w:val="00AA3B86"/>
    <w:rsid w:val="00AA3DCC"/>
    <w:rsid w:val="00AA46D4"/>
    <w:rsid w:val="00AA5256"/>
    <w:rsid w:val="00AA537E"/>
    <w:rsid w:val="00AA5A47"/>
    <w:rsid w:val="00AA5DEA"/>
    <w:rsid w:val="00AA5E98"/>
    <w:rsid w:val="00AA6526"/>
    <w:rsid w:val="00AA6C94"/>
    <w:rsid w:val="00AA7DFE"/>
    <w:rsid w:val="00AA7E2D"/>
    <w:rsid w:val="00AB1E54"/>
    <w:rsid w:val="00AB2292"/>
    <w:rsid w:val="00AB29AD"/>
    <w:rsid w:val="00AB2B77"/>
    <w:rsid w:val="00AB377A"/>
    <w:rsid w:val="00AB3BC9"/>
    <w:rsid w:val="00AB4394"/>
    <w:rsid w:val="00AB447C"/>
    <w:rsid w:val="00AB477A"/>
    <w:rsid w:val="00AB47EE"/>
    <w:rsid w:val="00AB48EC"/>
    <w:rsid w:val="00AB4B43"/>
    <w:rsid w:val="00AB4DE3"/>
    <w:rsid w:val="00AB4EF7"/>
    <w:rsid w:val="00AB4F92"/>
    <w:rsid w:val="00AB61CE"/>
    <w:rsid w:val="00AB772C"/>
    <w:rsid w:val="00AC0915"/>
    <w:rsid w:val="00AC1CEE"/>
    <w:rsid w:val="00AC1D97"/>
    <w:rsid w:val="00AC1F7F"/>
    <w:rsid w:val="00AC33D9"/>
    <w:rsid w:val="00AC34E1"/>
    <w:rsid w:val="00AC361B"/>
    <w:rsid w:val="00AC3B48"/>
    <w:rsid w:val="00AC4222"/>
    <w:rsid w:val="00AC4C38"/>
    <w:rsid w:val="00AC5593"/>
    <w:rsid w:val="00AC5792"/>
    <w:rsid w:val="00AC5F8A"/>
    <w:rsid w:val="00AC6646"/>
    <w:rsid w:val="00AC6D6C"/>
    <w:rsid w:val="00AC6EC1"/>
    <w:rsid w:val="00AC6EFB"/>
    <w:rsid w:val="00AC7480"/>
    <w:rsid w:val="00AC7A4D"/>
    <w:rsid w:val="00AC7E43"/>
    <w:rsid w:val="00AC7E61"/>
    <w:rsid w:val="00AD0246"/>
    <w:rsid w:val="00AD0A1C"/>
    <w:rsid w:val="00AD0CE9"/>
    <w:rsid w:val="00AD0EF1"/>
    <w:rsid w:val="00AD0F56"/>
    <w:rsid w:val="00AD1236"/>
    <w:rsid w:val="00AD1DC9"/>
    <w:rsid w:val="00AD1F95"/>
    <w:rsid w:val="00AD207E"/>
    <w:rsid w:val="00AD2363"/>
    <w:rsid w:val="00AD2374"/>
    <w:rsid w:val="00AD3C0C"/>
    <w:rsid w:val="00AD422F"/>
    <w:rsid w:val="00AD4799"/>
    <w:rsid w:val="00AD4DD8"/>
    <w:rsid w:val="00AD64A1"/>
    <w:rsid w:val="00AD6FBB"/>
    <w:rsid w:val="00AE0EB4"/>
    <w:rsid w:val="00AE11FA"/>
    <w:rsid w:val="00AE1BCE"/>
    <w:rsid w:val="00AE2638"/>
    <w:rsid w:val="00AE283E"/>
    <w:rsid w:val="00AE2F59"/>
    <w:rsid w:val="00AE30E0"/>
    <w:rsid w:val="00AE3A1C"/>
    <w:rsid w:val="00AE4A6D"/>
    <w:rsid w:val="00AE4F98"/>
    <w:rsid w:val="00AE73E4"/>
    <w:rsid w:val="00AF0702"/>
    <w:rsid w:val="00AF114B"/>
    <w:rsid w:val="00AF1358"/>
    <w:rsid w:val="00AF162A"/>
    <w:rsid w:val="00AF1F71"/>
    <w:rsid w:val="00AF2FC4"/>
    <w:rsid w:val="00AF3C8E"/>
    <w:rsid w:val="00AF53B2"/>
    <w:rsid w:val="00AF5A87"/>
    <w:rsid w:val="00AF5C4D"/>
    <w:rsid w:val="00AF5EA8"/>
    <w:rsid w:val="00AF64F0"/>
    <w:rsid w:val="00AF67DB"/>
    <w:rsid w:val="00AF6952"/>
    <w:rsid w:val="00AF6F59"/>
    <w:rsid w:val="00AF78C9"/>
    <w:rsid w:val="00B00450"/>
    <w:rsid w:val="00B00EA0"/>
    <w:rsid w:val="00B011C7"/>
    <w:rsid w:val="00B0137C"/>
    <w:rsid w:val="00B01660"/>
    <w:rsid w:val="00B01B2D"/>
    <w:rsid w:val="00B01ED5"/>
    <w:rsid w:val="00B020C2"/>
    <w:rsid w:val="00B02B6B"/>
    <w:rsid w:val="00B02B93"/>
    <w:rsid w:val="00B02D67"/>
    <w:rsid w:val="00B044A2"/>
    <w:rsid w:val="00B04BCD"/>
    <w:rsid w:val="00B04E42"/>
    <w:rsid w:val="00B052A0"/>
    <w:rsid w:val="00B0552F"/>
    <w:rsid w:val="00B05963"/>
    <w:rsid w:val="00B05F7A"/>
    <w:rsid w:val="00B062F9"/>
    <w:rsid w:val="00B10B7D"/>
    <w:rsid w:val="00B11A34"/>
    <w:rsid w:val="00B11BF8"/>
    <w:rsid w:val="00B128A6"/>
    <w:rsid w:val="00B12D18"/>
    <w:rsid w:val="00B132C9"/>
    <w:rsid w:val="00B13652"/>
    <w:rsid w:val="00B14C06"/>
    <w:rsid w:val="00B15296"/>
    <w:rsid w:val="00B16691"/>
    <w:rsid w:val="00B16F5C"/>
    <w:rsid w:val="00B17AC2"/>
    <w:rsid w:val="00B200B0"/>
    <w:rsid w:val="00B20233"/>
    <w:rsid w:val="00B21246"/>
    <w:rsid w:val="00B2172C"/>
    <w:rsid w:val="00B224C7"/>
    <w:rsid w:val="00B22A39"/>
    <w:rsid w:val="00B22BEA"/>
    <w:rsid w:val="00B22DE3"/>
    <w:rsid w:val="00B2334A"/>
    <w:rsid w:val="00B235B7"/>
    <w:rsid w:val="00B238A1"/>
    <w:rsid w:val="00B23A37"/>
    <w:rsid w:val="00B23F69"/>
    <w:rsid w:val="00B25862"/>
    <w:rsid w:val="00B260F6"/>
    <w:rsid w:val="00B273C4"/>
    <w:rsid w:val="00B306A7"/>
    <w:rsid w:val="00B30C87"/>
    <w:rsid w:val="00B30EF6"/>
    <w:rsid w:val="00B31BBC"/>
    <w:rsid w:val="00B335FF"/>
    <w:rsid w:val="00B33E10"/>
    <w:rsid w:val="00B34A56"/>
    <w:rsid w:val="00B350A8"/>
    <w:rsid w:val="00B350F5"/>
    <w:rsid w:val="00B35624"/>
    <w:rsid w:val="00B356EE"/>
    <w:rsid w:val="00B368CF"/>
    <w:rsid w:val="00B404EC"/>
    <w:rsid w:val="00B41426"/>
    <w:rsid w:val="00B41988"/>
    <w:rsid w:val="00B41B60"/>
    <w:rsid w:val="00B41E95"/>
    <w:rsid w:val="00B42BBC"/>
    <w:rsid w:val="00B42DA5"/>
    <w:rsid w:val="00B43C25"/>
    <w:rsid w:val="00B445E3"/>
    <w:rsid w:val="00B44764"/>
    <w:rsid w:val="00B457ED"/>
    <w:rsid w:val="00B45BD6"/>
    <w:rsid w:val="00B46336"/>
    <w:rsid w:val="00B46412"/>
    <w:rsid w:val="00B46CB2"/>
    <w:rsid w:val="00B47220"/>
    <w:rsid w:val="00B47290"/>
    <w:rsid w:val="00B47AE0"/>
    <w:rsid w:val="00B47F5C"/>
    <w:rsid w:val="00B47FAA"/>
    <w:rsid w:val="00B50183"/>
    <w:rsid w:val="00B50453"/>
    <w:rsid w:val="00B5072F"/>
    <w:rsid w:val="00B5088D"/>
    <w:rsid w:val="00B5204C"/>
    <w:rsid w:val="00B5209F"/>
    <w:rsid w:val="00B533AE"/>
    <w:rsid w:val="00B533C1"/>
    <w:rsid w:val="00B537BB"/>
    <w:rsid w:val="00B545D8"/>
    <w:rsid w:val="00B54938"/>
    <w:rsid w:val="00B54D47"/>
    <w:rsid w:val="00B54E97"/>
    <w:rsid w:val="00B551A8"/>
    <w:rsid w:val="00B554A2"/>
    <w:rsid w:val="00B55785"/>
    <w:rsid w:val="00B5665F"/>
    <w:rsid w:val="00B56CB4"/>
    <w:rsid w:val="00B56FF9"/>
    <w:rsid w:val="00B5717F"/>
    <w:rsid w:val="00B5718A"/>
    <w:rsid w:val="00B57421"/>
    <w:rsid w:val="00B5749C"/>
    <w:rsid w:val="00B608EC"/>
    <w:rsid w:val="00B6222C"/>
    <w:rsid w:val="00B62553"/>
    <w:rsid w:val="00B63070"/>
    <w:rsid w:val="00B63DBB"/>
    <w:rsid w:val="00B63DD1"/>
    <w:rsid w:val="00B63E1D"/>
    <w:rsid w:val="00B63F3B"/>
    <w:rsid w:val="00B641D1"/>
    <w:rsid w:val="00B641E6"/>
    <w:rsid w:val="00B64230"/>
    <w:rsid w:val="00B6440A"/>
    <w:rsid w:val="00B648EE"/>
    <w:rsid w:val="00B656B2"/>
    <w:rsid w:val="00B665A8"/>
    <w:rsid w:val="00B66D2B"/>
    <w:rsid w:val="00B670AC"/>
    <w:rsid w:val="00B7026D"/>
    <w:rsid w:val="00B7069B"/>
    <w:rsid w:val="00B70EB7"/>
    <w:rsid w:val="00B714C1"/>
    <w:rsid w:val="00B718A6"/>
    <w:rsid w:val="00B722DE"/>
    <w:rsid w:val="00B73336"/>
    <w:rsid w:val="00B743D4"/>
    <w:rsid w:val="00B755CD"/>
    <w:rsid w:val="00B75CC8"/>
    <w:rsid w:val="00B761CB"/>
    <w:rsid w:val="00B769DE"/>
    <w:rsid w:val="00B76AF5"/>
    <w:rsid w:val="00B77A56"/>
    <w:rsid w:val="00B801E0"/>
    <w:rsid w:val="00B8038E"/>
    <w:rsid w:val="00B80BA0"/>
    <w:rsid w:val="00B81061"/>
    <w:rsid w:val="00B82075"/>
    <w:rsid w:val="00B82422"/>
    <w:rsid w:val="00B82825"/>
    <w:rsid w:val="00B8290D"/>
    <w:rsid w:val="00B82946"/>
    <w:rsid w:val="00B8299C"/>
    <w:rsid w:val="00B82B99"/>
    <w:rsid w:val="00B82CE6"/>
    <w:rsid w:val="00B82FBA"/>
    <w:rsid w:val="00B83293"/>
    <w:rsid w:val="00B83517"/>
    <w:rsid w:val="00B83796"/>
    <w:rsid w:val="00B83A3B"/>
    <w:rsid w:val="00B83F41"/>
    <w:rsid w:val="00B8455C"/>
    <w:rsid w:val="00B84A94"/>
    <w:rsid w:val="00B84AE8"/>
    <w:rsid w:val="00B868CC"/>
    <w:rsid w:val="00B86920"/>
    <w:rsid w:val="00B86D07"/>
    <w:rsid w:val="00B86EEE"/>
    <w:rsid w:val="00B86F40"/>
    <w:rsid w:val="00B87BA5"/>
    <w:rsid w:val="00B87E8F"/>
    <w:rsid w:val="00B905C7"/>
    <w:rsid w:val="00B913E9"/>
    <w:rsid w:val="00B927D0"/>
    <w:rsid w:val="00B9298D"/>
    <w:rsid w:val="00B93361"/>
    <w:rsid w:val="00B93916"/>
    <w:rsid w:val="00B94DB8"/>
    <w:rsid w:val="00B94F68"/>
    <w:rsid w:val="00B95283"/>
    <w:rsid w:val="00B95442"/>
    <w:rsid w:val="00B956F3"/>
    <w:rsid w:val="00B95B72"/>
    <w:rsid w:val="00B95D12"/>
    <w:rsid w:val="00BA0538"/>
    <w:rsid w:val="00BA1EF9"/>
    <w:rsid w:val="00BA22FE"/>
    <w:rsid w:val="00BA26AE"/>
    <w:rsid w:val="00BA2DA3"/>
    <w:rsid w:val="00BA31A8"/>
    <w:rsid w:val="00BA32DB"/>
    <w:rsid w:val="00BA49EB"/>
    <w:rsid w:val="00BA53CD"/>
    <w:rsid w:val="00BA5EBB"/>
    <w:rsid w:val="00BA5F6C"/>
    <w:rsid w:val="00BA6382"/>
    <w:rsid w:val="00BA7BB7"/>
    <w:rsid w:val="00BB00F5"/>
    <w:rsid w:val="00BB06FA"/>
    <w:rsid w:val="00BB1A3E"/>
    <w:rsid w:val="00BB2014"/>
    <w:rsid w:val="00BB2123"/>
    <w:rsid w:val="00BB21D2"/>
    <w:rsid w:val="00BB223D"/>
    <w:rsid w:val="00BB27AA"/>
    <w:rsid w:val="00BB2C6E"/>
    <w:rsid w:val="00BB4097"/>
    <w:rsid w:val="00BB4365"/>
    <w:rsid w:val="00BB4F81"/>
    <w:rsid w:val="00BB6371"/>
    <w:rsid w:val="00BB6633"/>
    <w:rsid w:val="00BB772F"/>
    <w:rsid w:val="00BB7EC4"/>
    <w:rsid w:val="00BC139D"/>
    <w:rsid w:val="00BC19CD"/>
    <w:rsid w:val="00BC1BAB"/>
    <w:rsid w:val="00BC2AA6"/>
    <w:rsid w:val="00BC342C"/>
    <w:rsid w:val="00BC3B89"/>
    <w:rsid w:val="00BC4861"/>
    <w:rsid w:val="00BC7AA5"/>
    <w:rsid w:val="00BD0DA6"/>
    <w:rsid w:val="00BD1040"/>
    <w:rsid w:val="00BD15C6"/>
    <w:rsid w:val="00BD20B9"/>
    <w:rsid w:val="00BD2386"/>
    <w:rsid w:val="00BD2965"/>
    <w:rsid w:val="00BD2EA5"/>
    <w:rsid w:val="00BD32B3"/>
    <w:rsid w:val="00BD3D05"/>
    <w:rsid w:val="00BD428A"/>
    <w:rsid w:val="00BD4AAE"/>
    <w:rsid w:val="00BD4E31"/>
    <w:rsid w:val="00BD528F"/>
    <w:rsid w:val="00BE200A"/>
    <w:rsid w:val="00BE275B"/>
    <w:rsid w:val="00BE2AC8"/>
    <w:rsid w:val="00BE2B3B"/>
    <w:rsid w:val="00BE3432"/>
    <w:rsid w:val="00BE3F10"/>
    <w:rsid w:val="00BE40A7"/>
    <w:rsid w:val="00BE4D04"/>
    <w:rsid w:val="00BE5370"/>
    <w:rsid w:val="00BE5459"/>
    <w:rsid w:val="00BE5E94"/>
    <w:rsid w:val="00BE5F02"/>
    <w:rsid w:val="00BE6030"/>
    <w:rsid w:val="00BE6CA3"/>
    <w:rsid w:val="00BE6D53"/>
    <w:rsid w:val="00BE77FA"/>
    <w:rsid w:val="00BE7B1E"/>
    <w:rsid w:val="00BF0409"/>
    <w:rsid w:val="00BF0F53"/>
    <w:rsid w:val="00BF1711"/>
    <w:rsid w:val="00BF17AD"/>
    <w:rsid w:val="00BF1B00"/>
    <w:rsid w:val="00BF3936"/>
    <w:rsid w:val="00BF3D8E"/>
    <w:rsid w:val="00BF3E94"/>
    <w:rsid w:val="00BF50F7"/>
    <w:rsid w:val="00BF7088"/>
    <w:rsid w:val="00BF7442"/>
    <w:rsid w:val="00BF74BC"/>
    <w:rsid w:val="00BF7D6F"/>
    <w:rsid w:val="00C0137B"/>
    <w:rsid w:val="00C020C2"/>
    <w:rsid w:val="00C02C3D"/>
    <w:rsid w:val="00C0312F"/>
    <w:rsid w:val="00C0393D"/>
    <w:rsid w:val="00C03C06"/>
    <w:rsid w:val="00C03DF2"/>
    <w:rsid w:val="00C04324"/>
    <w:rsid w:val="00C04D10"/>
    <w:rsid w:val="00C0535B"/>
    <w:rsid w:val="00C06C0D"/>
    <w:rsid w:val="00C06E98"/>
    <w:rsid w:val="00C071E3"/>
    <w:rsid w:val="00C073C1"/>
    <w:rsid w:val="00C07BF3"/>
    <w:rsid w:val="00C101E7"/>
    <w:rsid w:val="00C10A81"/>
    <w:rsid w:val="00C1114D"/>
    <w:rsid w:val="00C118A0"/>
    <w:rsid w:val="00C11CFD"/>
    <w:rsid w:val="00C13AA3"/>
    <w:rsid w:val="00C14BC2"/>
    <w:rsid w:val="00C14BDC"/>
    <w:rsid w:val="00C14EE7"/>
    <w:rsid w:val="00C15226"/>
    <w:rsid w:val="00C15F94"/>
    <w:rsid w:val="00C15FB1"/>
    <w:rsid w:val="00C16A77"/>
    <w:rsid w:val="00C16F66"/>
    <w:rsid w:val="00C170B2"/>
    <w:rsid w:val="00C173E7"/>
    <w:rsid w:val="00C20681"/>
    <w:rsid w:val="00C20ABB"/>
    <w:rsid w:val="00C20E92"/>
    <w:rsid w:val="00C2100D"/>
    <w:rsid w:val="00C21E39"/>
    <w:rsid w:val="00C22DCF"/>
    <w:rsid w:val="00C23225"/>
    <w:rsid w:val="00C234A7"/>
    <w:rsid w:val="00C2371D"/>
    <w:rsid w:val="00C23DEB"/>
    <w:rsid w:val="00C244AB"/>
    <w:rsid w:val="00C248BB"/>
    <w:rsid w:val="00C25409"/>
    <w:rsid w:val="00C2667B"/>
    <w:rsid w:val="00C2686D"/>
    <w:rsid w:val="00C26960"/>
    <w:rsid w:val="00C26AB3"/>
    <w:rsid w:val="00C26BE7"/>
    <w:rsid w:val="00C304C4"/>
    <w:rsid w:val="00C306EB"/>
    <w:rsid w:val="00C31C1B"/>
    <w:rsid w:val="00C31C70"/>
    <w:rsid w:val="00C31DEB"/>
    <w:rsid w:val="00C3362B"/>
    <w:rsid w:val="00C33807"/>
    <w:rsid w:val="00C33810"/>
    <w:rsid w:val="00C34010"/>
    <w:rsid w:val="00C342CD"/>
    <w:rsid w:val="00C34818"/>
    <w:rsid w:val="00C34EAF"/>
    <w:rsid w:val="00C3543F"/>
    <w:rsid w:val="00C3545C"/>
    <w:rsid w:val="00C3588D"/>
    <w:rsid w:val="00C36270"/>
    <w:rsid w:val="00C3790A"/>
    <w:rsid w:val="00C379EB"/>
    <w:rsid w:val="00C37E2D"/>
    <w:rsid w:val="00C40A26"/>
    <w:rsid w:val="00C41958"/>
    <w:rsid w:val="00C43130"/>
    <w:rsid w:val="00C43867"/>
    <w:rsid w:val="00C44E4C"/>
    <w:rsid w:val="00C45BCA"/>
    <w:rsid w:val="00C46FDE"/>
    <w:rsid w:val="00C471AB"/>
    <w:rsid w:val="00C475AC"/>
    <w:rsid w:val="00C47E9A"/>
    <w:rsid w:val="00C5072F"/>
    <w:rsid w:val="00C50AA5"/>
    <w:rsid w:val="00C50C26"/>
    <w:rsid w:val="00C51504"/>
    <w:rsid w:val="00C51B1A"/>
    <w:rsid w:val="00C52369"/>
    <w:rsid w:val="00C526FA"/>
    <w:rsid w:val="00C52C35"/>
    <w:rsid w:val="00C52E30"/>
    <w:rsid w:val="00C5306B"/>
    <w:rsid w:val="00C538EA"/>
    <w:rsid w:val="00C53994"/>
    <w:rsid w:val="00C53C60"/>
    <w:rsid w:val="00C543D9"/>
    <w:rsid w:val="00C548E5"/>
    <w:rsid w:val="00C54A47"/>
    <w:rsid w:val="00C5517F"/>
    <w:rsid w:val="00C556C0"/>
    <w:rsid w:val="00C56674"/>
    <w:rsid w:val="00C57A12"/>
    <w:rsid w:val="00C57AC3"/>
    <w:rsid w:val="00C600FD"/>
    <w:rsid w:val="00C60752"/>
    <w:rsid w:val="00C632CC"/>
    <w:rsid w:val="00C6339E"/>
    <w:rsid w:val="00C63A73"/>
    <w:rsid w:val="00C63F60"/>
    <w:rsid w:val="00C6428C"/>
    <w:rsid w:val="00C647C6"/>
    <w:rsid w:val="00C6488B"/>
    <w:rsid w:val="00C666FE"/>
    <w:rsid w:val="00C66A8E"/>
    <w:rsid w:val="00C67423"/>
    <w:rsid w:val="00C6783D"/>
    <w:rsid w:val="00C67F3D"/>
    <w:rsid w:val="00C71ABB"/>
    <w:rsid w:val="00C727B8"/>
    <w:rsid w:val="00C7281F"/>
    <w:rsid w:val="00C734DB"/>
    <w:rsid w:val="00C7391E"/>
    <w:rsid w:val="00C73FB7"/>
    <w:rsid w:val="00C743D9"/>
    <w:rsid w:val="00C744A5"/>
    <w:rsid w:val="00C74986"/>
    <w:rsid w:val="00C75D75"/>
    <w:rsid w:val="00C75E57"/>
    <w:rsid w:val="00C76799"/>
    <w:rsid w:val="00C76A6C"/>
    <w:rsid w:val="00C77AD6"/>
    <w:rsid w:val="00C77AF4"/>
    <w:rsid w:val="00C801FF"/>
    <w:rsid w:val="00C80D38"/>
    <w:rsid w:val="00C810F2"/>
    <w:rsid w:val="00C8110D"/>
    <w:rsid w:val="00C815DE"/>
    <w:rsid w:val="00C817CD"/>
    <w:rsid w:val="00C81E5E"/>
    <w:rsid w:val="00C81F04"/>
    <w:rsid w:val="00C827F8"/>
    <w:rsid w:val="00C82C88"/>
    <w:rsid w:val="00C83367"/>
    <w:rsid w:val="00C841F9"/>
    <w:rsid w:val="00C84247"/>
    <w:rsid w:val="00C84B0C"/>
    <w:rsid w:val="00C84F2F"/>
    <w:rsid w:val="00C854C6"/>
    <w:rsid w:val="00C85904"/>
    <w:rsid w:val="00C85D82"/>
    <w:rsid w:val="00C85DAE"/>
    <w:rsid w:val="00C87469"/>
    <w:rsid w:val="00C877DC"/>
    <w:rsid w:val="00C87F32"/>
    <w:rsid w:val="00C87F66"/>
    <w:rsid w:val="00C87FC5"/>
    <w:rsid w:val="00C90748"/>
    <w:rsid w:val="00C91035"/>
    <w:rsid w:val="00C91788"/>
    <w:rsid w:val="00C91BA3"/>
    <w:rsid w:val="00C92E87"/>
    <w:rsid w:val="00C931AA"/>
    <w:rsid w:val="00C93ED8"/>
    <w:rsid w:val="00C93F78"/>
    <w:rsid w:val="00C94AA7"/>
    <w:rsid w:val="00C957B3"/>
    <w:rsid w:val="00C964F0"/>
    <w:rsid w:val="00C96B23"/>
    <w:rsid w:val="00C97755"/>
    <w:rsid w:val="00CA0026"/>
    <w:rsid w:val="00CA11C9"/>
    <w:rsid w:val="00CA1585"/>
    <w:rsid w:val="00CA1A17"/>
    <w:rsid w:val="00CA26CD"/>
    <w:rsid w:val="00CA2A23"/>
    <w:rsid w:val="00CA2B86"/>
    <w:rsid w:val="00CA2DAD"/>
    <w:rsid w:val="00CA301C"/>
    <w:rsid w:val="00CA31BF"/>
    <w:rsid w:val="00CA3652"/>
    <w:rsid w:val="00CA39EF"/>
    <w:rsid w:val="00CA4016"/>
    <w:rsid w:val="00CA436F"/>
    <w:rsid w:val="00CA4DEE"/>
    <w:rsid w:val="00CA5890"/>
    <w:rsid w:val="00CA5B4C"/>
    <w:rsid w:val="00CA6EF7"/>
    <w:rsid w:val="00CA73BE"/>
    <w:rsid w:val="00CA7AC2"/>
    <w:rsid w:val="00CB0BEF"/>
    <w:rsid w:val="00CB12A2"/>
    <w:rsid w:val="00CB1B7B"/>
    <w:rsid w:val="00CB2BEF"/>
    <w:rsid w:val="00CB4274"/>
    <w:rsid w:val="00CB476B"/>
    <w:rsid w:val="00CB54BD"/>
    <w:rsid w:val="00CB5F21"/>
    <w:rsid w:val="00CB6323"/>
    <w:rsid w:val="00CB658B"/>
    <w:rsid w:val="00CB7BBE"/>
    <w:rsid w:val="00CC0304"/>
    <w:rsid w:val="00CC08BC"/>
    <w:rsid w:val="00CC1663"/>
    <w:rsid w:val="00CC278E"/>
    <w:rsid w:val="00CC3069"/>
    <w:rsid w:val="00CC4C3B"/>
    <w:rsid w:val="00CC5ABC"/>
    <w:rsid w:val="00CC5C8A"/>
    <w:rsid w:val="00CC5E15"/>
    <w:rsid w:val="00CC6285"/>
    <w:rsid w:val="00CC631C"/>
    <w:rsid w:val="00CC6714"/>
    <w:rsid w:val="00CC6AA0"/>
    <w:rsid w:val="00CC73D2"/>
    <w:rsid w:val="00CC7459"/>
    <w:rsid w:val="00CC786A"/>
    <w:rsid w:val="00CC7D07"/>
    <w:rsid w:val="00CD160F"/>
    <w:rsid w:val="00CD2083"/>
    <w:rsid w:val="00CD3853"/>
    <w:rsid w:val="00CD50AC"/>
    <w:rsid w:val="00CD5734"/>
    <w:rsid w:val="00CD5C60"/>
    <w:rsid w:val="00CD60D8"/>
    <w:rsid w:val="00CD65BA"/>
    <w:rsid w:val="00CD6E78"/>
    <w:rsid w:val="00CD70AA"/>
    <w:rsid w:val="00CE06CA"/>
    <w:rsid w:val="00CE081F"/>
    <w:rsid w:val="00CE0EC7"/>
    <w:rsid w:val="00CE289B"/>
    <w:rsid w:val="00CE289D"/>
    <w:rsid w:val="00CE2D59"/>
    <w:rsid w:val="00CE3407"/>
    <w:rsid w:val="00CE35EB"/>
    <w:rsid w:val="00CE3B8C"/>
    <w:rsid w:val="00CE432B"/>
    <w:rsid w:val="00CE4732"/>
    <w:rsid w:val="00CE558E"/>
    <w:rsid w:val="00CE5923"/>
    <w:rsid w:val="00CF0027"/>
    <w:rsid w:val="00CF17B2"/>
    <w:rsid w:val="00CF2146"/>
    <w:rsid w:val="00CF21B7"/>
    <w:rsid w:val="00CF22D1"/>
    <w:rsid w:val="00CF2555"/>
    <w:rsid w:val="00CF267F"/>
    <w:rsid w:val="00CF2800"/>
    <w:rsid w:val="00CF3112"/>
    <w:rsid w:val="00CF3CCD"/>
    <w:rsid w:val="00CF47B4"/>
    <w:rsid w:val="00CF5319"/>
    <w:rsid w:val="00CF53EB"/>
    <w:rsid w:val="00CF5798"/>
    <w:rsid w:val="00CF615C"/>
    <w:rsid w:val="00CF694F"/>
    <w:rsid w:val="00CF6F68"/>
    <w:rsid w:val="00CF7B8D"/>
    <w:rsid w:val="00D00537"/>
    <w:rsid w:val="00D006CD"/>
    <w:rsid w:val="00D016F1"/>
    <w:rsid w:val="00D0275E"/>
    <w:rsid w:val="00D02EB1"/>
    <w:rsid w:val="00D03360"/>
    <w:rsid w:val="00D03737"/>
    <w:rsid w:val="00D03A20"/>
    <w:rsid w:val="00D03A41"/>
    <w:rsid w:val="00D03F60"/>
    <w:rsid w:val="00D04D7C"/>
    <w:rsid w:val="00D05C32"/>
    <w:rsid w:val="00D062A2"/>
    <w:rsid w:val="00D06317"/>
    <w:rsid w:val="00D06924"/>
    <w:rsid w:val="00D10352"/>
    <w:rsid w:val="00D1060F"/>
    <w:rsid w:val="00D1075D"/>
    <w:rsid w:val="00D10E9A"/>
    <w:rsid w:val="00D114C3"/>
    <w:rsid w:val="00D12223"/>
    <w:rsid w:val="00D12E27"/>
    <w:rsid w:val="00D12EE2"/>
    <w:rsid w:val="00D13CF6"/>
    <w:rsid w:val="00D1429F"/>
    <w:rsid w:val="00D16D76"/>
    <w:rsid w:val="00D16EA1"/>
    <w:rsid w:val="00D172B9"/>
    <w:rsid w:val="00D17319"/>
    <w:rsid w:val="00D17793"/>
    <w:rsid w:val="00D2087C"/>
    <w:rsid w:val="00D20CED"/>
    <w:rsid w:val="00D20E75"/>
    <w:rsid w:val="00D22021"/>
    <w:rsid w:val="00D22045"/>
    <w:rsid w:val="00D2210F"/>
    <w:rsid w:val="00D226EB"/>
    <w:rsid w:val="00D2271D"/>
    <w:rsid w:val="00D22815"/>
    <w:rsid w:val="00D22D2E"/>
    <w:rsid w:val="00D236A6"/>
    <w:rsid w:val="00D2396D"/>
    <w:rsid w:val="00D240B6"/>
    <w:rsid w:val="00D2489C"/>
    <w:rsid w:val="00D24A72"/>
    <w:rsid w:val="00D24E7D"/>
    <w:rsid w:val="00D250DC"/>
    <w:rsid w:val="00D25C4E"/>
    <w:rsid w:val="00D26744"/>
    <w:rsid w:val="00D268A0"/>
    <w:rsid w:val="00D27253"/>
    <w:rsid w:val="00D2769C"/>
    <w:rsid w:val="00D27B19"/>
    <w:rsid w:val="00D3009A"/>
    <w:rsid w:val="00D3095C"/>
    <w:rsid w:val="00D30A8F"/>
    <w:rsid w:val="00D30ACB"/>
    <w:rsid w:val="00D31206"/>
    <w:rsid w:val="00D31259"/>
    <w:rsid w:val="00D31D26"/>
    <w:rsid w:val="00D31D4E"/>
    <w:rsid w:val="00D32580"/>
    <w:rsid w:val="00D34063"/>
    <w:rsid w:val="00D3432E"/>
    <w:rsid w:val="00D3450D"/>
    <w:rsid w:val="00D356A0"/>
    <w:rsid w:val="00D35975"/>
    <w:rsid w:val="00D35A3C"/>
    <w:rsid w:val="00D35CC7"/>
    <w:rsid w:val="00D36036"/>
    <w:rsid w:val="00D3661C"/>
    <w:rsid w:val="00D36860"/>
    <w:rsid w:val="00D37415"/>
    <w:rsid w:val="00D37BA5"/>
    <w:rsid w:val="00D40564"/>
    <w:rsid w:val="00D410B2"/>
    <w:rsid w:val="00D412E1"/>
    <w:rsid w:val="00D4202F"/>
    <w:rsid w:val="00D42E16"/>
    <w:rsid w:val="00D435FA"/>
    <w:rsid w:val="00D4383C"/>
    <w:rsid w:val="00D43F64"/>
    <w:rsid w:val="00D45855"/>
    <w:rsid w:val="00D45900"/>
    <w:rsid w:val="00D46E2E"/>
    <w:rsid w:val="00D47B09"/>
    <w:rsid w:val="00D50974"/>
    <w:rsid w:val="00D50E24"/>
    <w:rsid w:val="00D50F96"/>
    <w:rsid w:val="00D51949"/>
    <w:rsid w:val="00D523C3"/>
    <w:rsid w:val="00D52A4B"/>
    <w:rsid w:val="00D52C9C"/>
    <w:rsid w:val="00D53B08"/>
    <w:rsid w:val="00D5475C"/>
    <w:rsid w:val="00D548C7"/>
    <w:rsid w:val="00D55111"/>
    <w:rsid w:val="00D569FA"/>
    <w:rsid w:val="00D5708B"/>
    <w:rsid w:val="00D5750D"/>
    <w:rsid w:val="00D61C13"/>
    <w:rsid w:val="00D61CE6"/>
    <w:rsid w:val="00D61EC5"/>
    <w:rsid w:val="00D631D3"/>
    <w:rsid w:val="00D63239"/>
    <w:rsid w:val="00D634AA"/>
    <w:rsid w:val="00D64341"/>
    <w:rsid w:val="00D65F05"/>
    <w:rsid w:val="00D677FD"/>
    <w:rsid w:val="00D67831"/>
    <w:rsid w:val="00D70AB8"/>
    <w:rsid w:val="00D70B91"/>
    <w:rsid w:val="00D70E27"/>
    <w:rsid w:val="00D71236"/>
    <w:rsid w:val="00D729E2"/>
    <w:rsid w:val="00D72D4D"/>
    <w:rsid w:val="00D730F8"/>
    <w:rsid w:val="00D73667"/>
    <w:rsid w:val="00D73932"/>
    <w:rsid w:val="00D73A8E"/>
    <w:rsid w:val="00D74AA0"/>
    <w:rsid w:val="00D7505F"/>
    <w:rsid w:val="00D754D7"/>
    <w:rsid w:val="00D7568B"/>
    <w:rsid w:val="00D76829"/>
    <w:rsid w:val="00D76CAF"/>
    <w:rsid w:val="00D76CF1"/>
    <w:rsid w:val="00D772B3"/>
    <w:rsid w:val="00D7784B"/>
    <w:rsid w:val="00D80C0E"/>
    <w:rsid w:val="00D83575"/>
    <w:rsid w:val="00D8409E"/>
    <w:rsid w:val="00D841B2"/>
    <w:rsid w:val="00D84337"/>
    <w:rsid w:val="00D84CEC"/>
    <w:rsid w:val="00D84D25"/>
    <w:rsid w:val="00D85C7F"/>
    <w:rsid w:val="00D86BD3"/>
    <w:rsid w:val="00D877C1"/>
    <w:rsid w:val="00D87977"/>
    <w:rsid w:val="00D91131"/>
    <w:rsid w:val="00D91E40"/>
    <w:rsid w:val="00D92C5F"/>
    <w:rsid w:val="00D92CAF"/>
    <w:rsid w:val="00D93187"/>
    <w:rsid w:val="00D944EE"/>
    <w:rsid w:val="00D9473F"/>
    <w:rsid w:val="00D94741"/>
    <w:rsid w:val="00D95A3E"/>
    <w:rsid w:val="00D96817"/>
    <w:rsid w:val="00D97743"/>
    <w:rsid w:val="00D97ADC"/>
    <w:rsid w:val="00D97D75"/>
    <w:rsid w:val="00DA009C"/>
    <w:rsid w:val="00DA04D7"/>
    <w:rsid w:val="00DA1905"/>
    <w:rsid w:val="00DA1DEC"/>
    <w:rsid w:val="00DA2046"/>
    <w:rsid w:val="00DA227C"/>
    <w:rsid w:val="00DA284B"/>
    <w:rsid w:val="00DA3926"/>
    <w:rsid w:val="00DA3BAE"/>
    <w:rsid w:val="00DA419D"/>
    <w:rsid w:val="00DA478E"/>
    <w:rsid w:val="00DA5198"/>
    <w:rsid w:val="00DA7AF7"/>
    <w:rsid w:val="00DB0BFE"/>
    <w:rsid w:val="00DB0EC4"/>
    <w:rsid w:val="00DB0F85"/>
    <w:rsid w:val="00DB1FAC"/>
    <w:rsid w:val="00DB225F"/>
    <w:rsid w:val="00DB298D"/>
    <w:rsid w:val="00DB3167"/>
    <w:rsid w:val="00DB363D"/>
    <w:rsid w:val="00DB4176"/>
    <w:rsid w:val="00DB4188"/>
    <w:rsid w:val="00DB4456"/>
    <w:rsid w:val="00DB54F6"/>
    <w:rsid w:val="00DB5A12"/>
    <w:rsid w:val="00DB66AD"/>
    <w:rsid w:val="00DB6DB9"/>
    <w:rsid w:val="00DC01F6"/>
    <w:rsid w:val="00DC0226"/>
    <w:rsid w:val="00DC0697"/>
    <w:rsid w:val="00DC06A7"/>
    <w:rsid w:val="00DC1321"/>
    <w:rsid w:val="00DC15B8"/>
    <w:rsid w:val="00DC1FFB"/>
    <w:rsid w:val="00DC216E"/>
    <w:rsid w:val="00DC290E"/>
    <w:rsid w:val="00DC2929"/>
    <w:rsid w:val="00DC2D77"/>
    <w:rsid w:val="00DC3257"/>
    <w:rsid w:val="00DC3969"/>
    <w:rsid w:val="00DC46A2"/>
    <w:rsid w:val="00DC504A"/>
    <w:rsid w:val="00DC5D10"/>
    <w:rsid w:val="00DC65BE"/>
    <w:rsid w:val="00DC6A22"/>
    <w:rsid w:val="00DC6E8B"/>
    <w:rsid w:val="00DC6F93"/>
    <w:rsid w:val="00DD0184"/>
    <w:rsid w:val="00DD1C8A"/>
    <w:rsid w:val="00DD1D31"/>
    <w:rsid w:val="00DD2854"/>
    <w:rsid w:val="00DD2CB3"/>
    <w:rsid w:val="00DD3390"/>
    <w:rsid w:val="00DD3D92"/>
    <w:rsid w:val="00DD4B99"/>
    <w:rsid w:val="00DD4F35"/>
    <w:rsid w:val="00DD4FBD"/>
    <w:rsid w:val="00DD51EF"/>
    <w:rsid w:val="00DD52AC"/>
    <w:rsid w:val="00DD5355"/>
    <w:rsid w:val="00DD5CEE"/>
    <w:rsid w:val="00DD5E3B"/>
    <w:rsid w:val="00DD6D11"/>
    <w:rsid w:val="00DD737E"/>
    <w:rsid w:val="00DD7F5D"/>
    <w:rsid w:val="00DD7F93"/>
    <w:rsid w:val="00DE0BF8"/>
    <w:rsid w:val="00DE11B2"/>
    <w:rsid w:val="00DE2167"/>
    <w:rsid w:val="00DE333C"/>
    <w:rsid w:val="00DE36ED"/>
    <w:rsid w:val="00DE400D"/>
    <w:rsid w:val="00DE4520"/>
    <w:rsid w:val="00DE483F"/>
    <w:rsid w:val="00DE4C0B"/>
    <w:rsid w:val="00DE5221"/>
    <w:rsid w:val="00DE5372"/>
    <w:rsid w:val="00DE5490"/>
    <w:rsid w:val="00DE56AE"/>
    <w:rsid w:val="00DE5C8C"/>
    <w:rsid w:val="00DE5D7A"/>
    <w:rsid w:val="00DE6443"/>
    <w:rsid w:val="00DE6707"/>
    <w:rsid w:val="00DE71F4"/>
    <w:rsid w:val="00DE7618"/>
    <w:rsid w:val="00DF07B6"/>
    <w:rsid w:val="00DF0C3C"/>
    <w:rsid w:val="00DF1B28"/>
    <w:rsid w:val="00DF213B"/>
    <w:rsid w:val="00DF2381"/>
    <w:rsid w:val="00DF3459"/>
    <w:rsid w:val="00DF3785"/>
    <w:rsid w:val="00DF416C"/>
    <w:rsid w:val="00DF495F"/>
    <w:rsid w:val="00DF50A0"/>
    <w:rsid w:val="00DF5902"/>
    <w:rsid w:val="00DF6268"/>
    <w:rsid w:val="00DF633D"/>
    <w:rsid w:val="00DF6C6F"/>
    <w:rsid w:val="00DF6CD0"/>
    <w:rsid w:val="00DF6D0E"/>
    <w:rsid w:val="00E000E5"/>
    <w:rsid w:val="00E00AA3"/>
    <w:rsid w:val="00E00BD9"/>
    <w:rsid w:val="00E00BDD"/>
    <w:rsid w:val="00E01303"/>
    <w:rsid w:val="00E01816"/>
    <w:rsid w:val="00E026BA"/>
    <w:rsid w:val="00E0336C"/>
    <w:rsid w:val="00E038BA"/>
    <w:rsid w:val="00E03EA7"/>
    <w:rsid w:val="00E04387"/>
    <w:rsid w:val="00E047A0"/>
    <w:rsid w:val="00E04C60"/>
    <w:rsid w:val="00E050A9"/>
    <w:rsid w:val="00E10F03"/>
    <w:rsid w:val="00E11369"/>
    <w:rsid w:val="00E1151E"/>
    <w:rsid w:val="00E11AF0"/>
    <w:rsid w:val="00E137AA"/>
    <w:rsid w:val="00E13A21"/>
    <w:rsid w:val="00E143A2"/>
    <w:rsid w:val="00E153D8"/>
    <w:rsid w:val="00E16DA2"/>
    <w:rsid w:val="00E16E8C"/>
    <w:rsid w:val="00E17ACC"/>
    <w:rsid w:val="00E20364"/>
    <w:rsid w:val="00E20BDD"/>
    <w:rsid w:val="00E20C9C"/>
    <w:rsid w:val="00E21585"/>
    <w:rsid w:val="00E21FAD"/>
    <w:rsid w:val="00E23322"/>
    <w:rsid w:val="00E23D36"/>
    <w:rsid w:val="00E24176"/>
    <w:rsid w:val="00E244FB"/>
    <w:rsid w:val="00E2469E"/>
    <w:rsid w:val="00E24A27"/>
    <w:rsid w:val="00E24BDA"/>
    <w:rsid w:val="00E26976"/>
    <w:rsid w:val="00E26F50"/>
    <w:rsid w:val="00E2711B"/>
    <w:rsid w:val="00E2740C"/>
    <w:rsid w:val="00E276DF"/>
    <w:rsid w:val="00E27DC1"/>
    <w:rsid w:val="00E306C1"/>
    <w:rsid w:val="00E31021"/>
    <w:rsid w:val="00E314D4"/>
    <w:rsid w:val="00E31620"/>
    <w:rsid w:val="00E3219B"/>
    <w:rsid w:val="00E3290A"/>
    <w:rsid w:val="00E331F7"/>
    <w:rsid w:val="00E33688"/>
    <w:rsid w:val="00E3377A"/>
    <w:rsid w:val="00E342BF"/>
    <w:rsid w:val="00E35340"/>
    <w:rsid w:val="00E357D5"/>
    <w:rsid w:val="00E36253"/>
    <w:rsid w:val="00E3667B"/>
    <w:rsid w:val="00E36994"/>
    <w:rsid w:val="00E37F75"/>
    <w:rsid w:val="00E42ABC"/>
    <w:rsid w:val="00E4335F"/>
    <w:rsid w:val="00E43C49"/>
    <w:rsid w:val="00E43EF6"/>
    <w:rsid w:val="00E441CE"/>
    <w:rsid w:val="00E44AA2"/>
    <w:rsid w:val="00E452FA"/>
    <w:rsid w:val="00E4530B"/>
    <w:rsid w:val="00E457F4"/>
    <w:rsid w:val="00E45B68"/>
    <w:rsid w:val="00E45DE3"/>
    <w:rsid w:val="00E4607E"/>
    <w:rsid w:val="00E461BE"/>
    <w:rsid w:val="00E47CBC"/>
    <w:rsid w:val="00E50436"/>
    <w:rsid w:val="00E509DA"/>
    <w:rsid w:val="00E50E42"/>
    <w:rsid w:val="00E51700"/>
    <w:rsid w:val="00E51F54"/>
    <w:rsid w:val="00E5222F"/>
    <w:rsid w:val="00E524EE"/>
    <w:rsid w:val="00E52E4B"/>
    <w:rsid w:val="00E52EEA"/>
    <w:rsid w:val="00E537BE"/>
    <w:rsid w:val="00E539A3"/>
    <w:rsid w:val="00E53E57"/>
    <w:rsid w:val="00E540EA"/>
    <w:rsid w:val="00E55465"/>
    <w:rsid w:val="00E56334"/>
    <w:rsid w:val="00E572D4"/>
    <w:rsid w:val="00E578CD"/>
    <w:rsid w:val="00E579F4"/>
    <w:rsid w:val="00E600EF"/>
    <w:rsid w:val="00E602CE"/>
    <w:rsid w:val="00E603FA"/>
    <w:rsid w:val="00E6150E"/>
    <w:rsid w:val="00E61BB3"/>
    <w:rsid w:val="00E62695"/>
    <w:rsid w:val="00E626AC"/>
    <w:rsid w:val="00E62756"/>
    <w:rsid w:val="00E6448A"/>
    <w:rsid w:val="00E666A8"/>
    <w:rsid w:val="00E66D5B"/>
    <w:rsid w:val="00E6797E"/>
    <w:rsid w:val="00E70016"/>
    <w:rsid w:val="00E708F3"/>
    <w:rsid w:val="00E70B84"/>
    <w:rsid w:val="00E70F95"/>
    <w:rsid w:val="00E718AE"/>
    <w:rsid w:val="00E722EC"/>
    <w:rsid w:val="00E72708"/>
    <w:rsid w:val="00E738A9"/>
    <w:rsid w:val="00E73F0A"/>
    <w:rsid w:val="00E741B1"/>
    <w:rsid w:val="00E74325"/>
    <w:rsid w:val="00E745B7"/>
    <w:rsid w:val="00E760B3"/>
    <w:rsid w:val="00E76245"/>
    <w:rsid w:val="00E7760D"/>
    <w:rsid w:val="00E77FFA"/>
    <w:rsid w:val="00E80414"/>
    <w:rsid w:val="00E8047D"/>
    <w:rsid w:val="00E806F3"/>
    <w:rsid w:val="00E80E03"/>
    <w:rsid w:val="00E817D6"/>
    <w:rsid w:val="00E83481"/>
    <w:rsid w:val="00E835A9"/>
    <w:rsid w:val="00E83A6A"/>
    <w:rsid w:val="00E840F0"/>
    <w:rsid w:val="00E84AC5"/>
    <w:rsid w:val="00E84E85"/>
    <w:rsid w:val="00E85128"/>
    <w:rsid w:val="00E85484"/>
    <w:rsid w:val="00E8560A"/>
    <w:rsid w:val="00E85F42"/>
    <w:rsid w:val="00E86044"/>
    <w:rsid w:val="00E86D2C"/>
    <w:rsid w:val="00E87F47"/>
    <w:rsid w:val="00E917C0"/>
    <w:rsid w:val="00E92574"/>
    <w:rsid w:val="00E92D79"/>
    <w:rsid w:val="00E93668"/>
    <w:rsid w:val="00E94125"/>
    <w:rsid w:val="00E945AC"/>
    <w:rsid w:val="00E946BA"/>
    <w:rsid w:val="00E9472F"/>
    <w:rsid w:val="00E94C38"/>
    <w:rsid w:val="00E953D6"/>
    <w:rsid w:val="00E95973"/>
    <w:rsid w:val="00E96280"/>
    <w:rsid w:val="00E979BA"/>
    <w:rsid w:val="00EA0331"/>
    <w:rsid w:val="00EA0D1C"/>
    <w:rsid w:val="00EA0F1C"/>
    <w:rsid w:val="00EA1034"/>
    <w:rsid w:val="00EA16D2"/>
    <w:rsid w:val="00EA24B3"/>
    <w:rsid w:val="00EA2589"/>
    <w:rsid w:val="00EA4227"/>
    <w:rsid w:val="00EA5029"/>
    <w:rsid w:val="00EA575E"/>
    <w:rsid w:val="00EA6706"/>
    <w:rsid w:val="00EA6EC6"/>
    <w:rsid w:val="00EA76E2"/>
    <w:rsid w:val="00EA7FF2"/>
    <w:rsid w:val="00EB0E83"/>
    <w:rsid w:val="00EB17E3"/>
    <w:rsid w:val="00EB192E"/>
    <w:rsid w:val="00EB1FC5"/>
    <w:rsid w:val="00EB368B"/>
    <w:rsid w:val="00EB3B6B"/>
    <w:rsid w:val="00EB4037"/>
    <w:rsid w:val="00EB461C"/>
    <w:rsid w:val="00EB4DA6"/>
    <w:rsid w:val="00EB568E"/>
    <w:rsid w:val="00EB5E97"/>
    <w:rsid w:val="00EB6753"/>
    <w:rsid w:val="00EB6F7B"/>
    <w:rsid w:val="00EB717B"/>
    <w:rsid w:val="00EB738F"/>
    <w:rsid w:val="00EB76BE"/>
    <w:rsid w:val="00EC03BE"/>
    <w:rsid w:val="00EC0684"/>
    <w:rsid w:val="00EC13B9"/>
    <w:rsid w:val="00EC3596"/>
    <w:rsid w:val="00EC3C81"/>
    <w:rsid w:val="00EC4278"/>
    <w:rsid w:val="00EC4F0F"/>
    <w:rsid w:val="00EC4FAE"/>
    <w:rsid w:val="00EC523A"/>
    <w:rsid w:val="00EC556C"/>
    <w:rsid w:val="00EC57DF"/>
    <w:rsid w:val="00EC5848"/>
    <w:rsid w:val="00EC6775"/>
    <w:rsid w:val="00EC7396"/>
    <w:rsid w:val="00EC774E"/>
    <w:rsid w:val="00EC7938"/>
    <w:rsid w:val="00EC7C49"/>
    <w:rsid w:val="00ED109F"/>
    <w:rsid w:val="00ED1171"/>
    <w:rsid w:val="00ED195D"/>
    <w:rsid w:val="00ED21D7"/>
    <w:rsid w:val="00ED256A"/>
    <w:rsid w:val="00ED25BC"/>
    <w:rsid w:val="00ED3759"/>
    <w:rsid w:val="00ED4E9F"/>
    <w:rsid w:val="00ED5232"/>
    <w:rsid w:val="00ED5578"/>
    <w:rsid w:val="00ED55F1"/>
    <w:rsid w:val="00ED57FC"/>
    <w:rsid w:val="00ED66F4"/>
    <w:rsid w:val="00ED6F70"/>
    <w:rsid w:val="00ED7218"/>
    <w:rsid w:val="00EE051A"/>
    <w:rsid w:val="00EE0C65"/>
    <w:rsid w:val="00EE0D38"/>
    <w:rsid w:val="00EE2B1B"/>
    <w:rsid w:val="00EE38A4"/>
    <w:rsid w:val="00EE38E3"/>
    <w:rsid w:val="00EE3EB0"/>
    <w:rsid w:val="00EE4E93"/>
    <w:rsid w:val="00EE513E"/>
    <w:rsid w:val="00EE52BB"/>
    <w:rsid w:val="00EE7508"/>
    <w:rsid w:val="00EF0DFD"/>
    <w:rsid w:val="00EF33D3"/>
    <w:rsid w:val="00EF33F1"/>
    <w:rsid w:val="00EF5493"/>
    <w:rsid w:val="00EF553C"/>
    <w:rsid w:val="00EF57F2"/>
    <w:rsid w:val="00EF5F2E"/>
    <w:rsid w:val="00EF62D8"/>
    <w:rsid w:val="00EF6408"/>
    <w:rsid w:val="00EF6C89"/>
    <w:rsid w:val="00EF6E80"/>
    <w:rsid w:val="00EF73DF"/>
    <w:rsid w:val="00F010EF"/>
    <w:rsid w:val="00F012DC"/>
    <w:rsid w:val="00F01811"/>
    <w:rsid w:val="00F02435"/>
    <w:rsid w:val="00F0360B"/>
    <w:rsid w:val="00F03932"/>
    <w:rsid w:val="00F041FF"/>
    <w:rsid w:val="00F04D81"/>
    <w:rsid w:val="00F05B2C"/>
    <w:rsid w:val="00F05E8A"/>
    <w:rsid w:val="00F06464"/>
    <w:rsid w:val="00F065CA"/>
    <w:rsid w:val="00F06760"/>
    <w:rsid w:val="00F07432"/>
    <w:rsid w:val="00F075D3"/>
    <w:rsid w:val="00F078F4"/>
    <w:rsid w:val="00F11253"/>
    <w:rsid w:val="00F1163C"/>
    <w:rsid w:val="00F12218"/>
    <w:rsid w:val="00F1221E"/>
    <w:rsid w:val="00F1241F"/>
    <w:rsid w:val="00F12CA7"/>
    <w:rsid w:val="00F12CAC"/>
    <w:rsid w:val="00F13033"/>
    <w:rsid w:val="00F1357E"/>
    <w:rsid w:val="00F139FD"/>
    <w:rsid w:val="00F1583C"/>
    <w:rsid w:val="00F16C53"/>
    <w:rsid w:val="00F16F9A"/>
    <w:rsid w:val="00F177F8"/>
    <w:rsid w:val="00F17E90"/>
    <w:rsid w:val="00F20A49"/>
    <w:rsid w:val="00F216FB"/>
    <w:rsid w:val="00F23CD5"/>
    <w:rsid w:val="00F23F7A"/>
    <w:rsid w:val="00F24413"/>
    <w:rsid w:val="00F24825"/>
    <w:rsid w:val="00F2501B"/>
    <w:rsid w:val="00F250CD"/>
    <w:rsid w:val="00F2593B"/>
    <w:rsid w:val="00F25E7D"/>
    <w:rsid w:val="00F261E3"/>
    <w:rsid w:val="00F26D5D"/>
    <w:rsid w:val="00F30CF6"/>
    <w:rsid w:val="00F31A0A"/>
    <w:rsid w:val="00F322EC"/>
    <w:rsid w:val="00F323E7"/>
    <w:rsid w:val="00F327BA"/>
    <w:rsid w:val="00F32D6F"/>
    <w:rsid w:val="00F34386"/>
    <w:rsid w:val="00F34482"/>
    <w:rsid w:val="00F34DC2"/>
    <w:rsid w:val="00F34E6B"/>
    <w:rsid w:val="00F35DB5"/>
    <w:rsid w:val="00F35F1C"/>
    <w:rsid w:val="00F36EEB"/>
    <w:rsid w:val="00F410C6"/>
    <w:rsid w:val="00F4124D"/>
    <w:rsid w:val="00F41881"/>
    <w:rsid w:val="00F418EC"/>
    <w:rsid w:val="00F42A39"/>
    <w:rsid w:val="00F42B7B"/>
    <w:rsid w:val="00F42E80"/>
    <w:rsid w:val="00F430DD"/>
    <w:rsid w:val="00F431C6"/>
    <w:rsid w:val="00F43C5C"/>
    <w:rsid w:val="00F44F6E"/>
    <w:rsid w:val="00F4524E"/>
    <w:rsid w:val="00F4550E"/>
    <w:rsid w:val="00F464B6"/>
    <w:rsid w:val="00F464FE"/>
    <w:rsid w:val="00F471FD"/>
    <w:rsid w:val="00F5043B"/>
    <w:rsid w:val="00F50A12"/>
    <w:rsid w:val="00F51018"/>
    <w:rsid w:val="00F51204"/>
    <w:rsid w:val="00F51631"/>
    <w:rsid w:val="00F52391"/>
    <w:rsid w:val="00F524A5"/>
    <w:rsid w:val="00F5258B"/>
    <w:rsid w:val="00F525B9"/>
    <w:rsid w:val="00F5301D"/>
    <w:rsid w:val="00F54AEF"/>
    <w:rsid w:val="00F54FF3"/>
    <w:rsid w:val="00F554D9"/>
    <w:rsid w:val="00F558E7"/>
    <w:rsid w:val="00F55978"/>
    <w:rsid w:val="00F559E9"/>
    <w:rsid w:val="00F55A42"/>
    <w:rsid w:val="00F55B41"/>
    <w:rsid w:val="00F5607B"/>
    <w:rsid w:val="00F56391"/>
    <w:rsid w:val="00F56F94"/>
    <w:rsid w:val="00F578DA"/>
    <w:rsid w:val="00F57D50"/>
    <w:rsid w:val="00F60A92"/>
    <w:rsid w:val="00F61737"/>
    <w:rsid w:val="00F62E88"/>
    <w:rsid w:val="00F63753"/>
    <w:rsid w:val="00F639D0"/>
    <w:rsid w:val="00F63D59"/>
    <w:rsid w:val="00F64BF5"/>
    <w:rsid w:val="00F64FB0"/>
    <w:rsid w:val="00F65737"/>
    <w:rsid w:val="00F65F0E"/>
    <w:rsid w:val="00F6613E"/>
    <w:rsid w:val="00F66945"/>
    <w:rsid w:val="00F670A7"/>
    <w:rsid w:val="00F70038"/>
    <w:rsid w:val="00F7091F"/>
    <w:rsid w:val="00F70DE2"/>
    <w:rsid w:val="00F71243"/>
    <w:rsid w:val="00F712BE"/>
    <w:rsid w:val="00F712DF"/>
    <w:rsid w:val="00F71869"/>
    <w:rsid w:val="00F723AA"/>
    <w:rsid w:val="00F73E60"/>
    <w:rsid w:val="00F73F42"/>
    <w:rsid w:val="00F741F3"/>
    <w:rsid w:val="00F74718"/>
    <w:rsid w:val="00F7479B"/>
    <w:rsid w:val="00F755BE"/>
    <w:rsid w:val="00F75783"/>
    <w:rsid w:val="00F77959"/>
    <w:rsid w:val="00F77BA4"/>
    <w:rsid w:val="00F77C58"/>
    <w:rsid w:val="00F77C5D"/>
    <w:rsid w:val="00F806B0"/>
    <w:rsid w:val="00F80E39"/>
    <w:rsid w:val="00F82010"/>
    <w:rsid w:val="00F83520"/>
    <w:rsid w:val="00F8435B"/>
    <w:rsid w:val="00F85116"/>
    <w:rsid w:val="00F855E1"/>
    <w:rsid w:val="00F85D16"/>
    <w:rsid w:val="00F8635B"/>
    <w:rsid w:val="00F865D6"/>
    <w:rsid w:val="00F866FE"/>
    <w:rsid w:val="00F86EB7"/>
    <w:rsid w:val="00F878A2"/>
    <w:rsid w:val="00F90287"/>
    <w:rsid w:val="00F90B2E"/>
    <w:rsid w:val="00F911D1"/>
    <w:rsid w:val="00F91A2E"/>
    <w:rsid w:val="00F92935"/>
    <w:rsid w:val="00F93140"/>
    <w:rsid w:val="00F9360A"/>
    <w:rsid w:val="00F93D15"/>
    <w:rsid w:val="00F947C2"/>
    <w:rsid w:val="00F94E3D"/>
    <w:rsid w:val="00F95159"/>
    <w:rsid w:val="00F95296"/>
    <w:rsid w:val="00F95349"/>
    <w:rsid w:val="00F959EE"/>
    <w:rsid w:val="00F95A17"/>
    <w:rsid w:val="00F96DBE"/>
    <w:rsid w:val="00F97B0F"/>
    <w:rsid w:val="00F97C65"/>
    <w:rsid w:val="00FA046D"/>
    <w:rsid w:val="00FA0680"/>
    <w:rsid w:val="00FA0ECB"/>
    <w:rsid w:val="00FA118B"/>
    <w:rsid w:val="00FA163F"/>
    <w:rsid w:val="00FA185E"/>
    <w:rsid w:val="00FA19EE"/>
    <w:rsid w:val="00FA3557"/>
    <w:rsid w:val="00FA37B9"/>
    <w:rsid w:val="00FA4194"/>
    <w:rsid w:val="00FA46A6"/>
    <w:rsid w:val="00FA5021"/>
    <w:rsid w:val="00FA56E1"/>
    <w:rsid w:val="00FA5E2A"/>
    <w:rsid w:val="00FA623D"/>
    <w:rsid w:val="00FA67B3"/>
    <w:rsid w:val="00FA70EA"/>
    <w:rsid w:val="00FA7392"/>
    <w:rsid w:val="00FA7A22"/>
    <w:rsid w:val="00FB0697"/>
    <w:rsid w:val="00FB1156"/>
    <w:rsid w:val="00FB1207"/>
    <w:rsid w:val="00FB12CE"/>
    <w:rsid w:val="00FB14D5"/>
    <w:rsid w:val="00FB1733"/>
    <w:rsid w:val="00FB1740"/>
    <w:rsid w:val="00FB3222"/>
    <w:rsid w:val="00FB324D"/>
    <w:rsid w:val="00FB34C0"/>
    <w:rsid w:val="00FB483A"/>
    <w:rsid w:val="00FB4C9F"/>
    <w:rsid w:val="00FB4D40"/>
    <w:rsid w:val="00FB58BF"/>
    <w:rsid w:val="00FB5969"/>
    <w:rsid w:val="00FB5DAC"/>
    <w:rsid w:val="00FB5EB7"/>
    <w:rsid w:val="00FB5EE9"/>
    <w:rsid w:val="00FB68CB"/>
    <w:rsid w:val="00FB6C68"/>
    <w:rsid w:val="00FB71E3"/>
    <w:rsid w:val="00FB7DA8"/>
    <w:rsid w:val="00FB7F4C"/>
    <w:rsid w:val="00FC0008"/>
    <w:rsid w:val="00FC10C5"/>
    <w:rsid w:val="00FC124C"/>
    <w:rsid w:val="00FC1387"/>
    <w:rsid w:val="00FC1570"/>
    <w:rsid w:val="00FC2B0D"/>
    <w:rsid w:val="00FC2F82"/>
    <w:rsid w:val="00FC3ABE"/>
    <w:rsid w:val="00FC5843"/>
    <w:rsid w:val="00FC5B40"/>
    <w:rsid w:val="00FC5F93"/>
    <w:rsid w:val="00FC6317"/>
    <w:rsid w:val="00FC7203"/>
    <w:rsid w:val="00FD0109"/>
    <w:rsid w:val="00FD0E33"/>
    <w:rsid w:val="00FD21B8"/>
    <w:rsid w:val="00FD2799"/>
    <w:rsid w:val="00FD2823"/>
    <w:rsid w:val="00FD2D24"/>
    <w:rsid w:val="00FD2E66"/>
    <w:rsid w:val="00FD2E72"/>
    <w:rsid w:val="00FD3DBD"/>
    <w:rsid w:val="00FD4387"/>
    <w:rsid w:val="00FD4520"/>
    <w:rsid w:val="00FD4586"/>
    <w:rsid w:val="00FD483E"/>
    <w:rsid w:val="00FD4C60"/>
    <w:rsid w:val="00FD5422"/>
    <w:rsid w:val="00FD617D"/>
    <w:rsid w:val="00FD674C"/>
    <w:rsid w:val="00FD678B"/>
    <w:rsid w:val="00FE00C5"/>
    <w:rsid w:val="00FE08E2"/>
    <w:rsid w:val="00FE10D2"/>
    <w:rsid w:val="00FE1668"/>
    <w:rsid w:val="00FE205B"/>
    <w:rsid w:val="00FE230A"/>
    <w:rsid w:val="00FE2DD7"/>
    <w:rsid w:val="00FE3A25"/>
    <w:rsid w:val="00FE4AF7"/>
    <w:rsid w:val="00FE4BC8"/>
    <w:rsid w:val="00FE4EEF"/>
    <w:rsid w:val="00FE5883"/>
    <w:rsid w:val="00FE6FC8"/>
    <w:rsid w:val="00FE7300"/>
    <w:rsid w:val="00FE7617"/>
    <w:rsid w:val="00FE7F2E"/>
    <w:rsid w:val="00FF0583"/>
    <w:rsid w:val="00FF0A7F"/>
    <w:rsid w:val="00FF176A"/>
    <w:rsid w:val="00FF1AA9"/>
    <w:rsid w:val="00FF1F27"/>
    <w:rsid w:val="00FF21F9"/>
    <w:rsid w:val="00FF25F5"/>
    <w:rsid w:val="00FF2B29"/>
    <w:rsid w:val="00FF43CF"/>
    <w:rsid w:val="00FF4B3E"/>
    <w:rsid w:val="00FF503A"/>
    <w:rsid w:val="00FF6640"/>
    <w:rsid w:val="00FF6847"/>
    <w:rsid w:val="00FF69E3"/>
    <w:rsid w:val="00FF6F64"/>
    <w:rsid w:val="00FF7090"/>
    <w:rsid w:val="00FF7E6D"/>
    <w:rsid w:val="06CD4DBD"/>
    <w:rsid w:val="150A24F2"/>
    <w:rsid w:val="1A183615"/>
    <w:rsid w:val="1CD5131B"/>
    <w:rsid w:val="2646632B"/>
    <w:rsid w:val="26580823"/>
    <w:rsid w:val="288436F5"/>
    <w:rsid w:val="36790B13"/>
    <w:rsid w:val="399C19D6"/>
    <w:rsid w:val="399F00A1"/>
    <w:rsid w:val="3C4BEA41"/>
    <w:rsid w:val="3FBF0DB0"/>
    <w:rsid w:val="460C100A"/>
    <w:rsid w:val="4FA6E367"/>
    <w:rsid w:val="56A11153"/>
    <w:rsid w:val="59EB4B4A"/>
    <w:rsid w:val="64F577BF"/>
    <w:rsid w:val="66275154"/>
    <w:rsid w:val="7F75D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BF9540-B3C7-42FA-9871-4AD0F1D2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qFormat="1"/>
    <w:lsdException w:name="header" w:semiHidden="1" w:qFormat="1"/>
    <w:lsdException w:name="footer" w:semiHidden="1" w:qFormat="1"/>
    <w:lsdException w:name="caption" w:locked="1" w:semiHidden="1" w:unhideWhenUsed="1" w:qFormat="1"/>
    <w:lsdException w:name="annotation reference" w:qFormat="1"/>
    <w:lsdException w:name="Title" w:locked="1" w:qFormat="1"/>
    <w:lsdException w:name="Default Paragraph Font" w:semiHidden="1" w:uiPriority="1" w:unhideWhenUsed="1" w:qFormat="1"/>
    <w:lsdException w:name="Subtitle" w:locked="1" w:qFormat="1"/>
    <w:lsdException w:name="Hyperlink" w:qFormat="1"/>
    <w:lsdException w:name="Followed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Balloon Text"/>
    <w:basedOn w:val="a"/>
    <w:link w:val="a8"/>
    <w:qFormat/>
    <w:rPr>
      <w:sz w:val="18"/>
      <w:szCs w:val="18"/>
    </w:rPr>
  </w:style>
  <w:style w:type="paragraph" w:styleId="a9">
    <w:name w:val="footer"/>
    <w:basedOn w:val="a"/>
    <w:link w:val="aa"/>
    <w:semiHidden/>
    <w:qFormat/>
    <w:pPr>
      <w:tabs>
        <w:tab w:val="center" w:pos="4153"/>
        <w:tab w:val="right" w:pos="8306"/>
      </w:tabs>
      <w:snapToGrid w:val="0"/>
      <w:jc w:val="left"/>
    </w:pPr>
    <w:rPr>
      <w:sz w:val="18"/>
      <w:szCs w:val="18"/>
    </w:rPr>
  </w:style>
  <w:style w:type="paragraph" w:styleId="ab">
    <w:name w:val="header"/>
    <w:basedOn w:val="a"/>
    <w:link w:val="ac"/>
    <w:semiHidden/>
    <w:qFormat/>
    <w:pPr>
      <w:pBdr>
        <w:bottom w:val="single" w:sz="6" w:space="1" w:color="auto"/>
      </w:pBdr>
      <w:tabs>
        <w:tab w:val="center" w:pos="4153"/>
        <w:tab w:val="right" w:pos="8306"/>
      </w:tabs>
      <w:snapToGrid w:val="0"/>
      <w:jc w:val="center"/>
    </w:pPr>
    <w:rPr>
      <w:rFonts w:cs="Times New Roman"/>
      <w:sz w:val="18"/>
      <w:szCs w:val="18"/>
    </w:rPr>
  </w:style>
  <w:style w:type="character" w:styleId="ad">
    <w:name w:val="FollowedHyperlink"/>
    <w:basedOn w:val="a0"/>
    <w:qFormat/>
    <w:rPr>
      <w:color w:val="3D5D7B"/>
      <w:u w:val="none"/>
    </w:rPr>
  </w:style>
  <w:style w:type="character" w:styleId="ae">
    <w:name w:val="Hyperlink"/>
    <w:basedOn w:val="a0"/>
    <w:qFormat/>
    <w:rPr>
      <w:color w:val="3D5D7B"/>
      <w:u w:val="none"/>
    </w:rPr>
  </w:style>
  <w:style w:type="character" w:styleId="af">
    <w:name w:val="annotation reference"/>
    <w:basedOn w:val="a0"/>
    <w:qFormat/>
    <w:rPr>
      <w:sz w:val="21"/>
      <w:szCs w:val="21"/>
    </w:rPr>
  </w:style>
  <w:style w:type="paragraph" w:customStyle="1" w:styleId="CharCharCharChar">
    <w:name w:val="Char Char Char Char"/>
    <w:basedOn w:val="a"/>
    <w:qFormat/>
  </w:style>
  <w:style w:type="paragraph" w:customStyle="1" w:styleId="Style9">
    <w:name w:val="_Style 9"/>
    <w:basedOn w:val="a"/>
    <w:next w:val="a"/>
    <w:qFormat/>
    <w:pPr>
      <w:pBdr>
        <w:top w:val="single" w:sz="6" w:space="1" w:color="auto"/>
      </w:pBdr>
      <w:jc w:val="center"/>
    </w:pPr>
    <w:rPr>
      <w:rFonts w:ascii="Arial"/>
      <w:vanish/>
      <w:sz w:val="16"/>
    </w:rPr>
  </w:style>
  <w:style w:type="paragraph" w:customStyle="1" w:styleId="Default">
    <w:name w:val="Default"/>
    <w:uiPriority w:val="99"/>
    <w:qFormat/>
    <w:pPr>
      <w:widowControl w:val="0"/>
      <w:autoSpaceDE w:val="0"/>
      <w:autoSpaceDN w:val="0"/>
      <w:adjustRightInd w:val="0"/>
    </w:pPr>
    <w:rPr>
      <w:rFonts w:ascii="仿宋_GB2312" w:eastAsia="仿宋_GB2312" w:cs="仿宋_GB2312"/>
      <w:color w:val="000000"/>
      <w:sz w:val="24"/>
      <w:szCs w:val="24"/>
    </w:rPr>
  </w:style>
  <w:style w:type="character" w:customStyle="1" w:styleId="ac">
    <w:name w:val="页眉 字符"/>
    <w:basedOn w:val="a0"/>
    <w:link w:val="ab"/>
    <w:semiHidden/>
    <w:qFormat/>
    <w:locked/>
    <w:rPr>
      <w:rFonts w:cs="Times New Roman"/>
      <w:sz w:val="18"/>
      <w:szCs w:val="18"/>
    </w:rPr>
  </w:style>
  <w:style w:type="character" w:customStyle="1" w:styleId="aa">
    <w:name w:val="页脚 字符"/>
    <w:basedOn w:val="a0"/>
    <w:link w:val="a9"/>
    <w:semiHidden/>
    <w:qFormat/>
    <w:locked/>
    <w:rPr>
      <w:rFonts w:cs="Times New Roman"/>
      <w:sz w:val="18"/>
      <w:szCs w:val="18"/>
    </w:rPr>
  </w:style>
  <w:style w:type="character" w:customStyle="1" w:styleId="a8">
    <w:name w:val="批注框文本 字符"/>
    <w:basedOn w:val="a0"/>
    <w:link w:val="a7"/>
    <w:qFormat/>
    <w:rPr>
      <w:rFonts w:cs="Calibri"/>
      <w:kern w:val="2"/>
      <w:sz w:val="18"/>
      <w:szCs w:val="18"/>
    </w:rPr>
  </w:style>
  <w:style w:type="character" w:customStyle="1" w:styleId="a6">
    <w:name w:val="批注文字 字符"/>
    <w:basedOn w:val="a0"/>
    <w:link w:val="a4"/>
    <w:qFormat/>
    <w:rPr>
      <w:rFonts w:ascii="Calibri" w:hAnsi="Calibri" w:cs="Calibri"/>
      <w:kern w:val="2"/>
      <w:sz w:val="21"/>
      <w:szCs w:val="21"/>
    </w:rPr>
  </w:style>
  <w:style w:type="character" w:customStyle="1" w:styleId="a5">
    <w:name w:val="批注主题 字符"/>
    <w:basedOn w:val="a6"/>
    <w:link w:val="a3"/>
    <w:qFormat/>
    <w:rPr>
      <w:rFonts w:ascii="Calibri" w:hAnsi="Calibri" w:cs="Calibr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北京高精尖产业发展基金重点投资领域</dc:title>
  <dc:creator>郭雅楠</dc:creator>
  <cp:lastModifiedBy>wsq</cp:lastModifiedBy>
  <cp:revision>6</cp:revision>
  <cp:lastPrinted>2017-03-31T10:14:00Z</cp:lastPrinted>
  <dcterms:created xsi:type="dcterms:W3CDTF">2018-10-21T07:49:00Z</dcterms:created>
  <dcterms:modified xsi:type="dcterms:W3CDTF">2020-01-09T05:17:00Z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ies>
</file>