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B3" w:rsidRPr="000837D5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r w:rsidRPr="000837D5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0837D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0837D5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4A26B3" w:rsidRPr="000837D5" w:rsidRDefault="004A26B3" w:rsidP="004A26B3">
      <w:pPr>
        <w:widowControl/>
        <w:ind w:right="48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837D5">
        <w:rPr>
          <w:rFonts w:ascii="Times New Roman" w:eastAsia="方正小标宋简体" w:hAnsi="Times New Roman" w:cs="Times New Roman"/>
          <w:kern w:val="0"/>
          <w:sz w:val="44"/>
          <w:szCs w:val="44"/>
        </w:rPr>
        <w:t>装订要求</w:t>
      </w:r>
    </w:p>
    <w:bookmarkEnd w:id="0"/>
    <w:p w:rsidR="004A26B3" w:rsidRPr="000837D5" w:rsidRDefault="004A26B3" w:rsidP="004A26B3">
      <w:pPr>
        <w:widowControl/>
        <w:ind w:right="480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837D5">
        <w:rPr>
          <w:rFonts w:ascii="Times New Roman" w:eastAsia="仿宋_GB2312" w:hAnsi="Times New Roman" w:cs="Times New Roman"/>
          <w:kern w:val="0"/>
          <w:sz w:val="32"/>
          <w:szCs w:val="32"/>
        </w:rPr>
        <w:t>纸制件一式两份，胶装成册。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申报单位意见法人签字，盖章，每一份附件加盖公章。装订顺序如下：</w:t>
      </w:r>
    </w:p>
    <w:p w:rsidR="004A26B3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837D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837D5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封面：申报书首页</w:t>
      </w:r>
    </w:p>
    <w:p w:rsidR="004A26B3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、目录</w:t>
      </w:r>
    </w:p>
    <w:p w:rsidR="004A26B3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hyperlink r:id="rId7" w:history="1">
        <w:r w:rsidRPr="000837D5">
          <w:rPr>
            <w:rFonts w:ascii="Times New Roman" w:eastAsia="仿宋_GB2312" w:hAnsi="Times New Roman" w:cs="Times New Roman"/>
            <w:kern w:val="0"/>
            <w:sz w:val="32"/>
            <w:szCs w:val="32"/>
          </w:rPr>
          <w:t>丰台区知识产权软课题申报书</w:t>
        </w:r>
      </w:hyperlink>
    </w:p>
    <w:p w:rsidR="004A26B3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、附件</w:t>
      </w:r>
    </w:p>
    <w:p w:rsidR="004A26B3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）营业执照（带原件）；</w:t>
      </w:r>
    </w:p>
    <w:p w:rsidR="004A26B3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）高新技术企业证书（带原件）；</w:t>
      </w:r>
    </w:p>
    <w:p w:rsidR="004A26B3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）申报书中提到的</w:t>
      </w:r>
      <w:r w:rsidRPr="002A51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主要论著、获得学术奖励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证明材料；</w:t>
      </w:r>
    </w:p>
    <w:p w:rsidR="004A26B3" w:rsidRPr="002A5134" w:rsidRDefault="004A26B3" w:rsidP="004A26B3">
      <w:pPr>
        <w:widowControl/>
        <w:ind w:right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）其他。</w:t>
      </w:r>
    </w:p>
    <w:p w:rsidR="00EE09EF" w:rsidRDefault="00EE09EF"/>
    <w:sectPr w:rsidR="00EE09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5B" w:rsidRDefault="00C8535B" w:rsidP="004A26B3">
      <w:r>
        <w:separator/>
      </w:r>
    </w:p>
  </w:endnote>
  <w:endnote w:type="continuationSeparator" w:id="0">
    <w:p w:rsidR="00C8535B" w:rsidRDefault="00C8535B" w:rsidP="004A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97733"/>
      <w:docPartObj>
        <w:docPartGallery w:val="Page Numbers (Bottom of Page)"/>
        <w:docPartUnique/>
      </w:docPartObj>
    </w:sdtPr>
    <w:sdtEndPr/>
    <w:sdtContent>
      <w:p w:rsidR="00EC1E8C" w:rsidRDefault="00C853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B3" w:rsidRPr="004A26B3">
          <w:rPr>
            <w:noProof/>
            <w:lang w:val="zh-CN"/>
          </w:rPr>
          <w:t>1</w:t>
        </w:r>
        <w:r>
          <w:fldChar w:fldCharType="end"/>
        </w:r>
      </w:p>
    </w:sdtContent>
  </w:sdt>
  <w:p w:rsidR="00EC1E8C" w:rsidRDefault="00C853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5B" w:rsidRDefault="00C8535B" w:rsidP="004A26B3">
      <w:r>
        <w:separator/>
      </w:r>
    </w:p>
  </w:footnote>
  <w:footnote w:type="continuationSeparator" w:id="0">
    <w:p w:rsidR="00C8535B" w:rsidRDefault="00C8535B" w:rsidP="004A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1D"/>
    <w:rsid w:val="004A26B3"/>
    <w:rsid w:val="0080511D"/>
    <w:rsid w:val="00C8535B"/>
    <w:rsid w:val="00E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6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tkw.gov.cn/Portals/0/&#38468;&#20214;&#65306;&#20016;&#21488;&#21306;&#19987;&#21033;&#36719;&#35838;&#39064;&#30003;&#25253;&#2007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</cp:revision>
  <dcterms:created xsi:type="dcterms:W3CDTF">2019-06-12T06:43:00Z</dcterms:created>
  <dcterms:modified xsi:type="dcterms:W3CDTF">2019-06-12T06:44:00Z</dcterms:modified>
</cp:coreProperties>
</file>